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2D3C" w14:textId="628B7894" w:rsidR="00891966" w:rsidRPr="00290846" w:rsidRDefault="007572E2" w:rsidP="00891966">
      <w:pPr>
        <w:rPr>
          <w:rFonts w:ascii="Arial" w:eastAsia="Calibri" w:hAnsi="Arial" w:cs="Arial"/>
          <w:noProof/>
          <w:szCs w:val="21"/>
        </w:rPr>
      </w:pPr>
      <w:r w:rsidRPr="00290846">
        <w:rPr>
          <w:rFonts w:ascii="Arial" w:hAnsi="Arial" w:cs="Arial"/>
          <w:noProof/>
        </w:rPr>
        <w:drawing>
          <wp:anchor distT="0" distB="0" distL="114300" distR="114300" simplePos="0" relativeHeight="251657728" behindDoc="0" locked="0" layoutInCell="1" allowOverlap="1" wp14:anchorId="306C1A3C" wp14:editId="1B9DADFE">
            <wp:simplePos x="0" y="0"/>
            <wp:positionH relativeFrom="column">
              <wp:posOffset>5067935</wp:posOffset>
            </wp:positionH>
            <wp:positionV relativeFrom="paragraph">
              <wp:posOffset>-635</wp:posOffset>
            </wp:positionV>
            <wp:extent cx="1050925" cy="111887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1050925" cy="1118870"/>
                    </a:xfrm>
                    <a:prstGeom prst="rect">
                      <a:avLst/>
                    </a:prstGeom>
                    <a:noFill/>
                  </pic:spPr>
                </pic:pic>
              </a:graphicData>
            </a:graphic>
            <wp14:sizeRelH relativeFrom="page">
              <wp14:pctWidth>0</wp14:pctWidth>
            </wp14:sizeRelH>
            <wp14:sizeRelV relativeFrom="page">
              <wp14:pctHeight>0</wp14:pctHeight>
            </wp14:sizeRelV>
          </wp:anchor>
        </w:drawing>
      </w:r>
    </w:p>
    <w:p w14:paraId="3E37358E" w14:textId="77777777" w:rsidR="00891966" w:rsidRPr="00290846" w:rsidRDefault="00891966" w:rsidP="00E14E7E">
      <w:pPr>
        <w:pStyle w:val="Title"/>
        <w:jc w:val="left"/>
        <w:rPr>
          <w:rFonts w:ascii="Arial" w:hAnsi="Arial" w:cs="Arial"/>
          <w:color w:val="000000"/>
        </w:rPr>
      </w:pPr>
      <w:r w:rsidRPr="00290846">
        <w:rPr>
          <w:rFonts w:ascii="Arial" w:hAnsi="Arial" w:cs="Arial"/>
          <w:color w:val="000000"/>
        </w:rPr>
        <w:t xml:space="preserve">The Malacological Society of London     </w:t>
      </w:r>
      <w:r w:rsidRPr="00290846">
        <w:rPr>
          <w:rFonts w:ascii="Arial" w:hAnsi="Arial" w:cs="Arial"/>
          <w:color w:val="000000"/>
        </w:rPr>
        <w:tab/>
      </w:r>
      <w:r w:rsidRPr="00290846">
        <w:rPr>
          <w:rFonts w:ascii="Arial" w:hAnsi="Arial" w:cs="Arial"/>
          <w:color w:val="000000"/>
        </w:rPr>
        <w:tab/>
      </w:r>
      <w:r w:rsidRPr="00290846">
        <w:rPr>
          <w:rFonts w:ascii="Arial" w:hAnsi="Arial" w:cs="Arial"/>
          <w:color w:val="000000"/>
        </w:rPr>
        <w:tab/>
        <w:t xml:space="preserve"> </w:t>
      </w:r>
      <w:r w:rsidRPr="00290846">
        <w:rPr>
          <w:rFonts w:ascii="Arial" w:hAnsi="Arial" w:cs="Arial"/>
          <w:color w:val="000000"/>
          <w:sz w:val="20"/>
        </w:rPr>
        <w:t xml:space="preserve"> </w:t>
      </w:r>
      <w:r w:rsidRPr="00290846">
        <w:rPr>
          <w:rFonts w:ascii="Arial" w:hAnsi="Arial" w:cs="Arial"/>
          <w:color w:val="000000"/>
          <w:sz w:val="20"/>
        </w:rPr>
        <w:tab/>
      </w:r>
    </w:p>
    <w:p w14:paraId="670E668B" w14:textId="77777777" w:rsidR="00891966" w:rsidRPr="00290846" w:rsidRDefault="00891966" w:rsidP="00891966">
      <w:pPr>
        <w:pStyle w:val="BodyText2"/>
        <w:rPr>
          <w:rFonts w:ascii="Arial" w:hAnsi="Arial" w:cs="Arial"/>
          <w:color w:val="000000"/>
          <w:sz w:val="22"/>
        </w:rPr>
      </w:pPr>
      <w:hyperlink r:id="rId6" w:history="1">
        <w:r w:rsidRPr="00290846">
          <w:rPr>
            <w:rStyle w:val="Hyperlink"/>
            <w:rFonts w:ascii="Arial" w:hAnsi="Arial" w:cs="Arial"/>
            <w:sz w:val="22"/>
          </w:rPr>
          <w:t>www.malacsoc.org.uk</w:t>
        </w:r>
      </w:hyperlink>
      <w:r w:rsidRPr="00290846">
        <w:rPr>
          <w:rFonts w:ascii="Arial" w:hAnsi="Arial" w:cs="Arial"/>
          <w:color w:val="000000"/>
          <w:sz w:val="22"/>
        </w:rPr>
        <w:t xml:space="preserve"> </w:t>
      </w:r>
    </w:p>
    <w:p w14:paraId="2E80DA28" w14:textId="77777777" w:rsidR="00891966" w:rsidRPr="00290846" w:rsidRDefault="00891966" w:rsidP="00891966">
      <w:pPr>
        <w:pStyle w:val="BodyText"/>
        <w:rPr>
          <w:rFonts w:ascii="Arial" w:hAnsi="Arial" w:cs="Arial"/>
          <w:b w:val="0"/>
        </w:rPr>
      </w:pPr>
      <w:r w:rsidRPr="00290846">
        <w:rPr>
          <w:rFonts w:ascii="Arial" w:hAnsi="Arial" w:cs="Arial"/>
          <w:sz w:val="18"/>
        </w:rPr>
        <w:t xml:space="preserve"> </w:t>
      </w:r>
    </w:p>
    <w:p w14:paraId="203E0D72" w14:textId="77777777" w:rsidR="00891966" w:rsidRPr="00290846" w:rsidRDefault="00891966" w:rsidP="00891966">
      <w:pPr>
        <w:rPr>
          <w:rFonts w:ascii="Arial" w:hAnsi="Arial" w:cs="Arial"/>
          <w:b/>
          <w:color w:val="000000"/>
          <w:sz w:val="32"/>
        </w:rPr>
      </w:pPr>
    </w:p>
    <w:p w14:paraId="07968AE3" w14:textId="77777777" w:rsidR="00891966" w:rsidRPr="00290846" w:rsidRDefault="00891966" w:rsidP="00891966">
      <w:pPr>
        <w:jc w:val="center"/>
        <w:rPr>
          <w:rFonts w:ascii="Arial" w:hAnsi="Arial" w:cs="Arial"/>
          <w:b/>
          <w:i/>
          <w:color w:val="000000"/>
          <w:sz w:val="72"/>
        </w:rPr>
      </w:pPr>
      <w:r w:rsidRPr="00290846">
        <w:rPr>
          <w:rFonts w:ascii="Arial" w:hAnsi="Arial" w:cs="Arial"/>
          <w:b/>
          <w:i/>
          <w:color w:val="000000"/>
          <w:sz w:val="96"/>
        </w:rPr>
        <w:t>Molluscan Forum</w:t>
      </w:r>
    </w:p>
    <w:p w14:paraId="355AC9FB" w14:textId="77777777" w:rsidR="00891966" w:rsidRPr="00290846" w:rsidRDefault="00891966" w:rsidP="00891966">
      <w:pPr>
        <w:jc w:val="center"/>
        <w:rPr>
          <w:rFonts w:ascii="Arial" w:hAnsi="Arial" w:cs="Arial"/>
          <w:b/>
          <w:color w:val="000000"/>
          <w:sz w:val="32"/>
        </w:rPr>
      </w:pPr>
    </w:p>
    <w:p w14:paraId="77037FC4" w14:textId="6BC041B4" w:rsidR="00891966" w:rsidRPr="00290846" w:rsidRDefault="000819D1" w:rsidP="00891966">
      <w:pPr>
        <w:pStyle w:val="BodyText3"/>
        <w:ind w:right="-284" w:hanging="284"/>
        <w:rPr>
          <w:rFonts w:ascii="Arial" w:hAnsi="Arial" w:cs="Arial"/>
          <w:color w:val="000000"/>
          <w:sz w:val="32"/>
          <w:szCs w:val="32"/>
        </w:rPr>
      </w:pPr>
      <w:bookmarkStart w:id="0" w:name="_Hlk139034929"/>
      <w:r w:rsidRPr="00290846">
        <w:rPr>
          <w:rFonts w:ascii="Arial" w:hAnsi="Arial" w:cs="Arial"/>
          <w:color w:val="000000"/>
          <w:sz w:val="32"/>
          <w:szCs w:val="32"/>
          <w:u w:val="single"/>
        </w:rPr>
        <w:t>Wednesday</w:t>
      </w:r>
      <w:r w:rsidR="00E14E7E" w:rsidRPr="00290846">
        <w:rPr>
          <w:rFonts w:ascii="Arial" w:hAnsi="Arial" w:cs="Arial"/>
          <w:color w:val="000000"/>
          <w:sz w:val="32"/>
          <w:szCs w:val="32"/>
          <w:u w:val="single"/>
        </w:rPr>
        <w:t xml:space="preserve"> </w:t>
      </w:r>
      <w:r w:rsidR="007572E2" w:rsidRPr="00290846">
        <w:rPr>
          <w:rFonts w:ascii="Arial" w:hAnsi="Arial" w:cs="Arial"/>
          <w:color w:val="000000"/>
          <w:sz w:val="32"/>
          <w:szCs w:val="32"/>
          <w:u w:val="single"/>
        </w:rPr>
        <w:t>5</w:t>
      </w:r>
      <w:r w:rsidR="00B37EB2" w:rsidRPr="00290846">
        <w:rPr>
          <w:rFonts w:ascii="Arial" w:hAnsi="Arial" w:cs="Arial"/>
          <w:color w:val="000000"/>
          <w:sz w:val="32"/>
          <w:szCs w:val="32"/>
          <w:u w:val="single"/>
          <w:vertAlign w:val="superscript"/>
        </w:rPr>
        <w:t>th</w:t>
      </w:r>
      <w:r w:rsidR="00AF3C68" w:rsidRPr="00290846">
        <w:rPr>
          <w:rFonts w:ascii="Arial" w:hAnsi="Arial" w:cs="Arial"/>
          <w:color w:val="000000"/>
          <w:sz w:val="32"/>
          <w:szCs w:val="32"/>
          <w:u w:val="single"/>
        </w:rPr>
        <w:t xml:space="preserve"> November 202</w:t>
      </w:r>
      <w:bookmarkEnd w:id="0"/>
      <w:r w:rsidR="007572E2" w:rsidRPr="00290846">
        <w:rPr>
          <w:rFonts w:ascii="Arial" w:hAnsi="Arial" w:cs="Arial"/>
          <w:color w:val="000000"/>
          <w:sz w:val="32"/>
          <w:szCs w:val="32"/>
          <w:u w:val="single"/>
        </w:rPr>
        <w:t>5</w:t>
      </w:r>
      <w:r w:rsidR="00891966" w:rsidRPr="00290846">
        <w:rPr>
          <w:rFonts w:ascii="Arial" w:hAnsi="Arial" w:cs="Arial"/>
          <w:color w:val="000000"/>
          <w:sz w:val="32"/>
          <w:szCs w:val="32"/>
        </w:rPr>
        <w:br/>
      </w:r>
      <w:r w:rsidR="009054E1" w:rsidRPr="00290846">
        <w:rPr>
          <w:rFonts w:ascii="Arial" w:hAnsi="Arial" w:cs="Arial"/>
          <w:color w:val="000000"/>
          <w:sz w:val="32"/>
          <w:szCs w:val="32"/>
        </w:rPr>
        <w:t>9.</w:t>
      </w:r>
      <w:r w:rsidR="009F19FA" w:rsidRPr="00290846">
        <w:rPr>
          <w:rFonts w:ascii="Arial" w:hAnsi="Arial" w:cs="Arial"/>
          <w:color w:val="000000"/>
          <w:sz w:val="32"/>
          <w:szCs w:val="32"/>
        </w:rPr>
        <w:t>00</w:t>
      </w:r>
      <w:r w:rsidR="009054E1" w:rsidRPr="00290846">
        <w:rPr>
          <w:rFonts w:ascii="Arial" w:hAnsi="Arial" w:cs="Arial"/>
          <w:color w:val="000000"/>
          <w:sz w:val="32"/>
          <w:szCs w:val="32"/>
        </w:rPr>
        <w:t xml:space="preserve"> – </w:t>
      </w:r>
      <w:r w:rsidR="009F19FA" w:rsidRPr="00290846">
        <w:rPr>
          <w:rFonts w:ascii="Arial" w:hAnsi="Arial" w:cs="Arial"/>
          <w:color w:val="000000"/>
          <w:sz w:val="32"/>
          <w:szCs w:val="32"/>
        </w:rPr>
        <w:t>6.30</w:t>
      </w:r>
    </w:p>
    <w:p w14:paraId="5C497D62" w14:textId="77777777" w:rsidR="00C84B3B" w:rsidRPr="00290846" w:rsidRDefault="00C84B3B" w:rsidP="00C84B3B">
      <w:pPr>
        <w:pStyle w:val="BodyText3"/>
        <w:ind w:right="-284" w:hanging="284"/>
        <w:rPr>
          <w:rFonts w:ascii="Arial" w:hAnsi="Arial" w:cs="Arial"/>
          <w:color w:val="000000"/>
          <w:sz w:val="32"/>
        </w:rPr>
      </w:pPr>
      <w:r w:rsidRPr="00290846">
        <w:rPr>
          <w:rFonts w:ascii="Arial" w:hAnsi="Arial" w:cs="Arial"/>
          <w:color w:val="000000"/>
          <w:sz w:val="32"/>
        </w:rPr>
        <w:t>Flett Lecture Theatre</w:t>
      </w:r>
    </w:p>
    <w:p w14:paraId="0A5C0A1F" w14:textId="77777777" w:rsidR="00C84B3B" w:rsidRPr="00290846" w:rsidRDefault="00C84B3B" w:rsidP="00C84B3B">
      <w:pPr>
        <w:pStyle w:val="BodyText3"/>
        <w:ind w:right="-284" w:hanging="284"/>
        <w:rPr>
          <w:rFonts w:ascii="Arial" w:hAnsi="Arial" w:cs="Arial"/>
          <w:color w:val="000000"/>
        </w:rPr>
      </w:pPr>
      <w:r w:rsidRPr="00290846">
        <w:rPr>
          <w:rFonts w:ascii="Arial" w:hAnsi="Arial" w:cs="Arial"/>
          <w:color w:val="000000"/>
          <w:sz w:val="32"/>
        </w:rPr>
        <w:t>Natural History Museum, London</w:t>
      </w:r>
    </w:p>
    <w:p w14:paraId="07FD01DC" w14:textId="77777777" w:rsidR="00C84B3B" w:rsidRPr="00290846" w:rsidRDefault="00C84B3B" w:rsidP="00891966">
      <w:pPr>
        <w:pStyle w:val="BodyText3"/>
        <w:ind w:right="-284" w:hanging="284"/>
        <w:rPr>
          <w:rFonts w:ascii="Arial" w:hAnsi="Arial" w:cs="Arial"/>
          <w:color w:val="000000"/>
          <w:sz w:val="32"/>
        </w:rPr>
      </w:pPr>
    </w:p>
    <w:p w14:paraId="103D0A0D" w14:textId="77777777" w:rsidR="00891966" w:rsidRPr="00290846" w:rsidRDefault="00891966" w:rsidP="00891966">
      <w:pPr>
        <w:pStyle w:val="Heading1"/>
        <w:jc w:val="center"/>
        <w:rPr>
          <w:rFonts w:ascii="Arial" w:hAnsi="Arial" w:cs="Arial"/>
          <w:color w:val="000000"/>
        </w:rPr>
      </w:pPr>
    </w:p>
    <w:p w14:paraId="10B73FE2" w14:textId="77777777" w:rsidR="00891966" w:rsidRPr="00290846" w:rsidRDefault="00891966" w:rsidP="00891966">
      <w:pPr>
        <w:pStyle w:val="Heading1"/>
        <w:rPr>
          <w:rFonts w:ascii="Arial" w:hAnsi="Arial" w:cs="Arial"/>
          <w:color w:val="000000"/>
        </w:rPr>
      </w:pPr>
      <w:r w:rsidRPr="00290846">
        <w:rPr>
          <w:rFonts w:ascii="Arial" w:hAnsi="Arial" w:cs="Arial"/>
          <w:color w:val="000000"/>
        </w:rPr>
        <w:t>CALL FOR REGISTRATIONS AND PAPERS</w:t>
      </w:r>
    </w:p>
    <w:p w14:paraId="611A8C8D" w14:textId="77777777" w:rsidR="00891966" w:rsidRPr="00290846" w:rsidRDefault="00891966" w:rsidP="00891966">
      <w:pPr>
        <w:spacing w:before="240"/>
        <w:jc w:val="both"/>
        <w:rPr>
          <w:rFonts w:ascii="Arial" w:hAnsi="Arial" w:cs="Arial"/>
          <w:color w:val="000000"/>
          <w:sz w:val="24"/>
        </w:rPr>
      </w:pPr>
      <w:r w:rsidRPr="00290846">
        <w:rPr>
          <w:rFonts w:ascii="Arial" w:hAnsi="Arial" w:cs="Arial"/>
          <w:color w:val="000000"/>
          <w:sz w:val="24"/>
        </w:rPr>
        <w:t>This informal, annual, and successful meeting is designed to bring together people starting their research on molluscs, to give them the opportunity to present and discuss their work and to compare notes on methods and problems.</w:t>
      </w:r>
    </w:p>
    <w:p w14:paraId="528EFA0D" w14:textId="77777777" w:rsidR="00891966" w:rsidRPr="00290846" w:rsidRDefault="00891966" w:rsidP="00891966">
      <w:pPr>
        <w:jc w:val="both"/>
        <w:rPr>
          <w:rFonts w:ascii="Arial" w:hAnsi="Arial" w:cs="Arial"/>
          <w:color w:val="000000"/>
          <w:sz w:val="24"/>
        </w:rPr>
      </w:pPr>
    </w:p>
    <w:p w14:paraId="521BB617" w14:textId="77777777" w:rsidR="00891966" w:rsidRPr="00290846" w:rsidRDefault="00891966" w:rsidP="00891966">
      <w:pPr>
        <w:jc w:val="both"/>
        <w:rPr>
          <w:rFonts w:ascii="Arial" w:hAnsi="Arial" w:cs="Arial"/>
          <w:color w:val="000000"/>
          <w:sz w:val="24"/>
        </w:rPr>
      </w:pPr>
      <w:r w:rsidRPr="00290846">
        <w:rPr>
          <w:rFonts w:ascii="Arial" w:hAnsi="Arial" w:cs="Arial"/>
          <w:color w:val="000000"/>
          <w:sz w:val="24"/>
        </w:rPr>
        <w:t xml:space="preserve">Attendance at the Molluscan Forum is open to all, but presenters should be </w:t>
      </w:r>
      <w:r w:rsidRPr="00290846">
        <w:rPr>
          <w:rFonts w:ascii="Arial" w:hAnsi="Arial" w:cs="Arial"/>
          <w:b/>
          <w:color w:val="000000"/>
          <w:sz w:val="24"/>
        </w:rPr>
        <w:t xml:space="preserve">research students, post-doctoral researchers, undergraduate students </w:t>
      </w:r>
      <w:r w:rsidRPr="00290846">
        <w:rPr>
          <w:rFonts w:ascii="Arial" w:hAnsi="Arial" w:cs="Arial"/>
          <w:color w:val="000000"/>
          <w:sz w:val="24"/>
        </w:rPr>
        <w:t xml:space="preserve">starting molluscan projects, and </w:t>
      </w:r>
      <w:r w:rsidRPr="00290846">
        <w:rPr>
          <w:rFonts w:ascii="Arial" w:hAnsi="Arial" w:cs="Arial"/>
          <w:b/>
          <w:color w:val="000000"/>
          <w:sz w:val="24"/>
        </w:rPr>
        <w:t xml:space="preserve">amateurs </w:t>
      </w:r>
      <w:r w:rsidRPr="00290846">
        <w:rPr>
          <w:rFonts w:ascii="Arial" w:hAnsi="Arial" w:cs="Arial"/>
          <w:color w:val="000000"/>
          <w:sz w:val="24"/>
        </w:rPr>
        <w:t>engaged in substantial projects that have not yet been published. Any topic related to molluscs is acceptable: palaeontological, physiological, behavioural, ecological, systematic, morphological, cellular</w:t>
      </w:r>
      <w:r w:rsidR="00AF3C68" w:rsidRPr="00290846">
        <w:rPr>
          <w:rFonts w:ascii="Arial" w:hAnsi="Arial" w:cs="Arial"/>
          <w:color w:val="000000"/>
          <w:sz w:val="24"/>
        </w:rPr>
        <w:t>,</w:t>
      </w:r>
      <w:r w:rsidRPr="00290846">
        <w:rPr>
          <w:rFonts w:ascii="Arial" w:hAnsi="Arial" w:cs="Arial"/>
          <w:color w:val="000000"/>
          <w:sz w:val="24"/>
        </w:rPr>
        <w:t xml:space="preserve"> or molecular.</w:t>
      </w:r>
    </w:p>
    <w:p w14:paraId="0C256361" w14:textId="77777777" w:rsidR="00891966" w:rsidRPr="00290846" w:rsidRDefault="00891966" w:rsidP="00891966">
      <w:pPr>
        <w:rPr>
          <w:rFonts w:ascii="Arial" w:hAnsi="Arial" w:cs="Arial"/>
          <w:color w:val="000000"/>
          <w:sz w:val="24"/>
        </w:rPr>
      </w:pPr>
    </w:p>
    <w:p w14:paraId="11623D9C" w14:textId="77777777" w:rsidR="00891966" w:rsidRPr="00290846" w:rsidRDefault="00B42396" w:rsidP="00891966">
      <w:pPr>
        <w:jc w:val="both"/>
        <w:rPr>
          <w:rFonts w:ascii="Arial" w:hAnsi="Arial" w:cs="Arial"/>
          <w:color w:val="000000"/>
          <w:sz w:val="24"/>
        </w:rPr>
      </w:pPr>
      <w:r w:rsidRPr="00290846">
        <w:rPr>
          <w:rFonts w:ascii="Arial" w:hAnsi="Arial" w:cs="Arial"/>
          <w:color w:val="000000"/>
          <w:sz w:val="24"/>
        </w:rPr>
        <w:t>T</w:t>
      </w:r>
      <w:r w:rsidR="009F19FA" w:rsidRPr="00290846">
        <w:rPr>
          <w:rFonts w:ascii="Arial" w:hAnsi="Arial" w:cs="Arial"/>
          <w:color w:val="000000"/>
          <w:sz w:val="24"/>
        </w:rPr>
        <w:t>alks (~12</w:t>
      </w:r>
      <w:r w:rsidR="00891966" w:rsidRPr="00290846">
        <w:rPr>
          <w:rFonts w:ascii="Arial" w:hAnsi="Arial" w:cs="Arial"/>
          <w:color w:val="000000"/>
          <w:sz w:val="24"/>
        </w:rPr>
        <w:t xml:space="preserve"> min</w:t>
      </w:r>
      <w:r w:rsidR="009F19FA" w:rsidRPr="00290846">
        <w:rPr>
          <w:rFonts w:ascii="Arial" w:hAnsi="Arial" w:cs="Arial"/>
          <w:color w:val="000000"/>
          <w:sz w:val="24"/>
        </w:rPr>
        <w:t>utes</w:t>
      </w:r>
      <w:r w:rsidR="00891966" w:rsidRPr="00290846">
        <w:rPr>
          <w:rFonts w:ascii="Arial" w:hAnsi="Arial" w:cs="Arial"/>
          <w:color w:val="000000"/>
          <w:sz w:val="24"/>
        </w:rPr>
        <w:t>)</w:t>
      </w:r>
      <w:r w:rsidRPr="00290846">
        <w:rPr>
          <w:rFonts w:ascii="Arial" w:hAnsi="Arial" w:cs="Arial"/>
          <w:color w:val="000000"/>
          <w:sz w:val="24"/>
        </w:rPr>
        <w:t>, quick fire talks (~3 minutes)</w:t>
      </w:r>
      <w:r w:rsidR="00891966" w:rsidRPr="00290846">
        <w:rPr>
          <w:rFonts w:ascii="Arial" w:hAnsi="Arial" w:cs="Arial"/>
          <w:color w:val="000000"/>
          <w:sz w:val="24"/>
        </w:rPr>
        <w:t xml:space="preserve"> or </w:t>
      </w:r>
      <w:r w:rsidR="009F19FA" w:rsidRPr="00290846">
        <w:rPr>
          <w:rFonts w:ascii="Arial" w:hAnsi="Arial" w:cs="Arial"/>
          <w:color w:val="000000"/>
          <w:sz w:val="24"/>
        </w:rPr>
        <w:t>posters</w:t>
      </w:r>
      <w:r w:rsidR="00891966" w:rsidRPr="00290846">
        <w:rPr>
          <w:rFonts w:ascii="Arial" w:hAnsi="Arial" w:cs="Arial"/>
          <w:color w:val="000000"/>
          <w:sz w:val="24"/>
        </w:rPr>
        <w:t xml:space="preserve"> may be offered. They need not be polished accounts of completed work; descriptions of new methods, work in progress, and appeals for assistance with unsolved problems are equally acceptable. </w:t>
      </w:r>
    </w:p>
    <w:p w14:paraId="00E23416" w14:textId="77777777" w:rsidR="009F19FA" w:rsidRPr="00290846" w:rsidRDefault="009F19FA" w:rsidP="00891966">
      <w:pPr>
        <w:jc w:val="both"/>
        <w:rPr>
          <w:rFonts w:ascii="Arial" w:hAnsi="Arial" w:cs="Arial"/>
          <w:color w:val="000000"/>
          <w:sz w:val="24"/>
        </w:rPr>
      </w:pPr>
    </w:p>
    <w:p w14:paraId="00F4DC21" w14:textId="77777777" w:rsidR="009F19FA" w:rsidRPr="00290846" w:rsidRDefault="000819D1" w:rsidP="00891966">
      <w:pPr>
        <w:jc w:val="both"/>
        <w:rPr>
          <w:rFonts w:ascii="Arial" w:hAnsi="Arial" w:cs="Arial"/>
          <w:color w:val="000000"/>
          <w:sz w:val="24"/>
        </w:rPr>
      </w:pPr>
      <w:r w:rsidRPr="00290846">
        <w:rPr>
          <w:rFonts w:ascii="Arial" w:hAnsi="Arial" w:cs="Arial"/>
          <w:color w:val="000000"/>
          <w:sz w:val="24"/>
        </w:rPr>
        <w:t>This year we will be returning to our historical format of in-person only talks, which will be broadcast virtually for those not able to attend.</w:t>
      </w:r>
    </w:p>
    <w:p w14:paraId="4CAD90F1" w14:textId="77777777" w:rsidR="00891966" w:rsidRPr="00290846" w:rsidRDefault="00891966" w:rsidP="00891966">
      <w:pPr>
        <w:rPr>
          <w:rFonts w:ascii="Arial" w:hAnsi="Arial" w:cs="Arial"/>
          <w:color w:val="000000"/>
          <w:sz w:val="24"/>
        </w:rPr>
      </w:pPr>
    </w:p>
    <w:p w14:paraId="399E404F" w14:textId="77777777" w:rsidR="00891966" w:rsidRPr="00290846" w:rsidRDefault="00891966" w:rsidP="00891966">
      <w:pPr>
        <w:pStyle w:val="BodyText2"/>
        <w:jc w:val="both"/>
        <w:rPr>
          <w:rFonts w:ascii="Arial" w:hAnsi="Arial" w:cs="Arial"/>
          <w:b/>
          <w:color w:val="000000"/>
        </w:rPr>
      </w:pPr>
      <w:r w:rsidRPr="00290846">
        <w:rPr>
          <w:rFonts w:ascii="Arial" w:hAnsi="Arial" w:cs="Arial"/>
          <w:color w:val="000000"/>
        </w:rPr>
        <w:t xml:space="preserve">There is </w:t>
      </w:r>
      <w:r w:rsidRPr="00290846">
        <w:rPr>
          <w:rFonts w:ascii="Arial" w:hAnsi="Arial" w:cs="Arial"/>
          <w:b/>
          <w:color w:val="000000"/>
        </w:rPr>
        <w:t>NO</w:t>
      </w:r>
      <w:r w:rsidR="00D9530B" w:rsidRPr="00290846">
        <w:rPr>
          <w:rFonts w:ascii="Arial" w:hAnsi="Arial" w:cs="Arial"/>
          <w:color w:val="000000"/>
        </w:rPr>
        <w:t xml:space="preserve"> registration fee.</w:t>
      </w:r>
    </w:p>
    <w:p w14:paraId="0715DE42" w14:textId="77777777" w:rsidR="00891966" w:rsidRPr="00290846" w:rsidRDefault="00891966" w:rsidP="00891966">
      <w:pPr>
        <w:rPr>
          <w:rFonts w:ascii="Arial" w:hAnsi="Arial" w:cs="Arial"/>
          <w:color w:val="000000"/>
          <w:sz w:val="24"/>
        </w:rPr>
      </w:pPr>
    </w:p>
    <w:p w14:paraId="6CFC4F5C" w14:textId="77777777" w:rsidR="00891966" w:rsidRPr="00290846" w:rsidRDefault="00891966" w:rsidP="00891966">
      <w:pPr>
        <w:rPr>
          <w:rFonts w:ascii="Arial" w:hAnsi="Arial" w:cs="Arial"/>
          <w:b/>
          <w:color w:val="000000"/>
          <w:sz w:val="24"/>
        </w:rPr>
      </w:pPr>
      <w:r w:rsidRPr="00290846">
        <w:rPr>
          <w:rFonts w:ascii="Arial" w:hAnsi="Arial" w:cs="Arial"/>
          <w:b/>
          <w:color w:val="000000"/>
          <w:sz w:val="24"/>
        </w:rPr>
        <w:t>Enquiries and registrations to:</w:t>
      </w:r>
    </w:p>
    <w:p w14:paraId="267D5DE8" w14:textId="77777777" w:rsidR="002A5A56" w:rsidRPr="00290846" w:rsidRDefault="002A5A56" w:rsidP="00891966">
      <w:pPr>
        <w:rPr>
          <w:rFonts w:ascii="Arial" w:hAnsi="Arial" w:cs="Arial"/>
          <w:color w:val="000000"/>
          <w:sz w:val="24"/>
          <w:szCs w:val="24"/>
        </w:rPr>
      </w:pPr>
      <w:hyperlink r:id="rId7" w:history="1">
        <w:r w:rsidRPr="00290846">
          <w:rPr>
            <w:rStyle w:val="Hyperlink"/>
            <w:rFonts w:ascii="Arial" w:hAnsi="Arial" w:cs="Arial"/>
            <w:sz w:val="24"/>
            <w:szCs w:val="24"/>
          </w:rPr>
          <w:t>events@malacsoc.org.uk</w:t>
        </w:r>
      </w:hyperlink>
    </w:p>
    <w:p w14:paraId="32884CE6" w14:textId="77777777" w:rsidR="00891966" w:rsidRPr="00290846" w:rsidRDefault="00891966" w:rsidP="00891966">
      <w:pPr>
        <w:rPr>
          <w:rFonts w:ascii="Arial" w:hAnsi="Arial" w:cs="Arial"/>
          <w:color w:val="000000"/>
          <w:sz w:val="24"/>
          <w:szCs w:val="24"/>
        </w:rPr>
      </w:pPr>
      <w:r w:rsidRPr="00290846">
        <w:rPr>
          <w:rFonts w:ascii="Arial" w:hAnsi="Arial" w:cs="Arial"/>
          <w:color w:val="000000"/>
          <w:sz w:val="24"/>
          <w:szCs w:val="24"/>
        </w:rPr>
        <w:t xml:space="preserve"> </w:t>
      </w:r>
    </w:p>
    <w:p w14:paraId="31FACF33" w14:textId="77777777" w:rsidR="009F19FA" w:rsidRPr="00290846" w:rsidRDefault="00891966" w:rsidP="009F19FA">
      <w:pPr>
        <w:rPr>
          <w:rFonts w:ascii="Arial" w:hAnsi="Arial" w:cs="Arial"/>
          <w:color w:val="000000"/>
          <w:sz w:val="24"/>
          <w:szCs w:val="24"/>
        </w:rPr>
      </w:pPr>
      <w:r w:rsidRPr="00290846">
        <w:rPr>
          <w:rFonts w:ascii="Arial" w:hAnsi="Arial" w:cs="Arial"/>
          <w:b/>
          <w:color w:val="000000"/>
          <w:sz w:val="24"/>
          <w:szCs w:val="24"/>
        </w:rPr>
        <w:t>Non-presenters:</w:t>
      </w:r>
      <w:r w:rsidRPr="00290846">
        <w:rPr>
          <w:rFonts w:ascii="Arial" w:hAnsi="Arial" w:cs="Arial"/>
          <w:color w:val="000000"/>
          <w:sz w:val="24"/>
          <w:szCs w:val="24"/>
        </w:rPr>
        <w:t xml:space="preserve"> </w:t>
      </w:r>
    </w:p>
    <w:p w14:paraId="7DEBA17A" w14:textId="77777777" w:rsidR="001C5C36" w:rsidRPr="00290846" w:rsidRDefault="009F19FA" w:rsidP="009F19FA">
      <w:pPr>
        <w:rPr>
          <w:rFonts w:ascii="Arial" w:hAnsi="Arial" w:cs="Arial"/>
          <w:color w:val="000000"/>
          <w:sz w:val="24"/>
          <w:szCs w:val="24"/>
        </w:rPr>
      </w:pPr>
      <w:r w:rsidRPr="00290846">
        <w:rPr>
          <w:rFonts w:ascii="Arial" w:hAnsi="Arial" w:cs="Arial"/>
          <w:color w:val="000000"/>
          <w:sz w:val="24"/>
          <w:szCs w:val="24"/>
        </w:rPr>
        <w:t>Virtual attendance of talk sessions for non-presenters will be possible (poster sessions will be in person), so please indicate whether you will be attending in person or virtually.</w:t>
      </w:r>
    </w:p>
    <w:p w14:paraId="539ED03D" w14:textId="77777777" w:rsidR="009F19FA" w:rsidRPr="00290846" w:rsidRDefault="009F19FA" w:rsidP="009F19FA">
      <w:pPr>
        <w:rPr>
          <w:rFonts w:ascii="Arial" w:hAnsi="Arial" w:cs="Arial"/>
          <w:color w:val="000000"/>
          <w:sz w:val="24"/>
          <w:szCs w:val="24"/>
        </w:rPr>
      </w:pPr>
      <w:r w:rsidRPr="00290846">
        <w:rPr>
          <w:rFonts w:ascii="Arial" w:hAnsi="Arial" w:cs="Arial"/>
          <w:color w:val="000000"/>
          <w:sz w:val="24"/>
          <w:szCs w:val="24"/>
        </w:rPr>
        <w:t xml:space="preserve">Please let us know you will be coming so that we can estimate numbers. </w:t>
      </w:r>
    </w:p>
    <w:p w14:paraId="0EA78503" w14:textId="77777777" w:rsidR="00891966" w:rsidRPr="00290846" w:rsidRDefault="00891966" w:rsidP="00891966">
      <w:pPr>
        <w:rPr>
          <w:rFonts w:ascii="Arial" w:eastAsia="Calibri" w:hAnsi="Arial" w:cs="Arial"/>
          <w:noProof/>
          <w:szCs w:val="21"/>
        </w:rPr>
      </w:pPr>
    </w:p>
    <w:p w14:paraId="4BA67731" w14:textId="77777777" w:rsidR="00891966" w:rsidRPr="00290846" w:rsidRDefault="00891966" w:rsidP="00891966">
      <w:pPr>
        <w:rPr>
          <w:rFonts w:ascii="Arial" w:eastAsia="Calibri" w:hAnsi="Arial" w:cs="Arial"/>
          <w:szCs w:val="22"/>
        </w:rPr>
      </w:pPr>
    </w:p>
    <w:p w14:paraId="4C3767FE" w14:textId="77777777" w:rsidR="00666F4D" w:rsidRPr="00290846" w:rsidRDefault="00666F4D" w:rsidP="00DC5EA4">
      <w:pPr>
        <w:pStyle w:val="Title"/>
        <w:rPr>
          <w:rFonts w:ascii="Arial" w:hAnsi="Arial" w:cs="Arial"/>
          <w:color w:val="000000"/>
        </w:rPr>
      </w:pPr>
    </w:p>
    <w:p w14:paraId="049D6946" w14:textId="77777777" w:rsidR="00870186" w:rsidRPr="00290846" w:rsidRDefault="00870186" w:rsidP="00DC5EA4">
      <w:pPr>
        <w:pStyle w:val="Title"/>
        <w:rPr>
          <w:rFonts w:ascii="Arial" w:hAnsi="Arial" w:cs="Arial"/>
          <w:color w:val="000000"/>
        </w:rPr>
      </w:pPr>
    </w:p>
    <w:p w14:paraId="25DC486C" w14:textId="77777777" w:rsidR="00D9530B" w:rsidRPr="00290846" w:rsidRDefault="00D9530B" w:rsidP="00DC5EA4">
      <w:pPr>
        <w:pStyle w:val="Title"/>
        <w:rPr>
          <w:rFonts w:ascii="Arial" w:hAnsi="Arial" w:cs="Arial"/>
          <w:color w:val="000000"/>
        </w:rPr>
      </w:pPr>
    </w:p>
    <w:p w14:paraId="0ED30E3C" w14:textId="77777777" w:rsidR="000819D1" w:rsidRPr="00290846" w:rsidRDefault="000819D1" w:rsidP="00DC5EA4">
      <w:pPr>
        <w:pStyle w:val="Title"/>
        <w:rPr>
          <w:rFonts w:ascii="Arial" w:hAnsi="Arial" w:cs="Arial"/>
          <w:color w:val="000000"/>
        </w:rPr>
      </w:pPr>
    </w:p>
    <w:p w14:paraId="51D5D3B6" w14:textId="77777777" w:rsidR="00DC5EA4" w:rsidRPr="00290846" w:rsidRDefault="00DC5EA4" w:rsidP="00DC5EA4">
      <w:pPr>
        <w:pStyle w:val="Title"/>
        <w:rPr>
          <w:rFonts w:ascii="Arial" w:hAnsi="Arial" w:cs="Arial"/>
          <w:color w:val="000000"/>
        </w:rPr>
      </w:pPr>
      <w:r w:rsidRPr="00290846">
        <w:rPr>
          <w:rFonts w:ascii="Arial" w:hAnsi="Arial" w:cs="Arial"/>
          <w:color w:val="000000"/>
        </w:rPr>
        <w:lastRenderedPageBreak/>
        <w:t>The Malacological Society of London</w:t>
      </w:r>
    </w:p>
    <w:p w14:paraId="1327C4A3" w14:textId="77777777" w:rsidR="00DC5EA4" w:rsidRPr="00290846" w:rsidRDefault="00DC5EA4" w:rsidP="00DC5EA4">
      <w:pPr>
        <w:jc w:val="center"/>
        <w:rPr>
          <w:rFonts w:ascii="Arial" w:hAnsi="Arial" w:cs="Arial"/>
          <w:b/>
          <w:color w:val="000000"/>
          <w:sz w:val="28"/>
        </w:rPr>
      </w:pPr>
    </w:p>
    <w:p w14:paraId="77AF5AAF" w14:textId="31E5C461" w:rsidR="00B42396" w:rsidRPr="00290846" w:rsidRDefault="005141A6" w:rsidP="00DC5EA4">
      <w:pPr>
        <w:jc w:val="center"/>
        <w:rPr>
          <w:rFonts w:ascii="Arial" w:hAnsi="Arial" w:cs="Arial"/>
          <w:b/>
          <w:color w:val="000000"/>
          <w:sz w:val="28"/>
        </w:rPr>
      </w:pPr>
      <w:r w:rsidRPr="00290846">
        <w:rPr>
          <w:rFonts w:ascii="Arial" w:hAnsi="Arial" w:cs="Arial"/>
          <w:b/>
          <w:color w:val="000000"/>
          <w:sz w:val="28"/>
        </w:rPr>
        <w:t xml:space="preserve">Molluscan Forum, </w:t>
      </w:r>
      <w:r w:rsidR="000819D1" w:rsidRPr="00290846">
        <w:rPr>
          <w:rFonts w:ascii="Arial" w:hAnsi="Arial" w:cs="Arial"/>
          <w:b/>
          <w:color w:val="000000"/>
          <w:sz w:val="28"/>
          <w:u w:val="single"/>
        </w:rPr>
        <w:t>Wednesday</w:t>
      </w:r>
      <w:r w:rsidR="00B42396" w:rsidRPr="00290846">
        <w:rPr>
          <w:rFonts w:ascii="Arial" w:hAnsi="Arial" w:cs="Arial"/>
          <w:b/>
          <w:color w:val="000000"/>
          <w:sz w:val="28"/>
          <w:u w:val="single"/>
        </w:rPr>
        <w:t xml:space="preserve"> </w:t>
      </w:r>
      <w:r w:rsidR="007572E2" w:rsidRPr="00290846">
        <w:rPr>
          <w:rFonts w:ascii="Arial" w:hAnsi="Arial" w:cs="Arial"/>
          <w:b/>
          <w:color w:val="000000"/>
          <w:sz w:val="28"/>
          <w:u w:val="single"/>
        </w:rPr>
        <w:t>5</w:t>
      </w:r>
      <w:r w:rsidR="00B42396" w:rsidRPr="00290846">
        <w:rPr>
          <w:rFonts w:ascii="Arial" w:hAnsi="Arial" w:cs="Arial"/>
          <w:b/>
          <w:color w:val="000000"/>
          <w:sz w:val="28"/>
          <w:u w:val="single"/>
        </w:rPr>
        <w:t>th November 202</w:t>
      </w:r>
      <w:r w:rsidR="007572E2" w:rsidRPr="00290846">
        <w:rPr>
          <w:rFonts w:ascii="Arial" w:hAnsi="Arial" w:cs="Arial"/>
          <w:b/>
          <w:color w:val="000000"/>
          <w:sz w:val="28"/>
          <w:u w:val="single"/>
        </w:rPr>
        <w:t>5</w:t>
      </w:r>
    </w:p>
    <w:p w14:paraId="1D36D1A1" w14:textId="77777777" w:rsidR="00DC5EA4" w:rsidRPr="00290846" w:rsidRDefault="009F19FA" w:rsidP="00DC5EA4">
      <w:pPr>
        <w:jc w:val="center"/>
        <w:rPr>
          <w:rFonts w:ascii="Arial" w:hAnsi="Arial" w:cs="Arial"/>
          <w:b/>
          <w:color w:val="000000"/>
          <w:sz w:val="28"/>
        </w:rPr>
      </w:pPr>
      <w:r w:rsidRPr="00290846">
        <w:rPr>
          <w:rFonts w:ascii="Arial" w:hAnsi="Arial" w:cs="Arial"/>
          <w:b/>
          <w:color w:val="000000"/>
          <w:sz w:val="28"/>
        </w:rPr>
        <w:t>9.00 – 6.30</w:t>
      </w:r>
    </w:p>
    <w:p w14:paraId="5B14D040" w14:textId="77777777" w:rsidR="00C84B3B" w:rsidRPr="00290846" w:rsidRDefault="00C84B3B" w:rsidP="00C84B3B">
      <w:pPr>
        <w:jc w:val="center"/>
        <w:rPr>
          <w:rFonts w:ascii="Arial" w:hAnsi="Arial" w:cs="Arial"/>
          <w:b/>
          <w:color w:val="000000"/>
          <w:sz w:val="28"/>
        </w:rPr>
      </w:pPr>
      <w:r w:rsidRPr="00290846">
        <w:rPr>
          <w:rFonts w:ascii="Arial" w:hAnsi="Arial" w:cs="Arial"/>
          <w:b/>
          <w:color w:val="000000"/>
          <w:sz w:val="28"/>
        </w:rPr>
        <w:t>Flett Lecture Theatre, Natural History Museum, London</w:t>
      </w:r>
    </w:p>
    <w:p w14:paraId="4885FB05" w14:textId="77777777" w:rsidR="00C84B3B" w:rsidRPr="00290846" w:rsidRDefault="00C84B3B" w:rsidP="00DC5EA4">
      <w:pPr>
        <w:jc w:val="center"/>
        <w:rPr>
          <w:rFonts w:ascii="Arial" w:hAnsi="Arial" w:cs="Arial"/>
          <w:b/>
          <w:color w:val="000000"/>
          <w:sz w:val="28"/>
        </w:rPr>
      </w:pPr>
    </w:p>
    <w:p w14:paraId="56FBCB80" w14:textId="77777777" w:rsidR="00DC5EA4" w:rsidRPr="00290846" w:rsidRDefault="00DC5EA4" w:rsidP="00DC5EA4">
      <w:pPr>
        <w:jc w:val="center"/>
        <w:rPr>
          <w:rFonts w:ascii="Arial" w:hAnsi="Arial" w:cs="Arial"/>
          <w:b/>
          <w:color w:val="000000"/>
          <w:sz w:val="28"/>
        </w:rPr>
      </w:pPr>
    </w:p>
    <w:p w14:paraId="14BAE1CB" w14:textId="77777777" w:rsidR="00DC5EA4" w:rsidRPr="00290846" w:rsidRDefault="00DC5EA4" w:rsidP="00DC5EA4">
      <w:pPr>
        <w:jc w:val="center"/>
        <w:rPr>
          <w:rFonts w:ascii="Arial" w:hAnsi="Arial" w:cs="Arial"/>
          <w:b/>
          <w:color w:val="000000"/>
          <w:sz w:val="28"/>
        </w:rPr>
      </w:pPr>
      <w:r w:rsidRPr="00290846">
        <w:rPr>
          <w:rFonts w:ascii="Arial" w:hAnsi="Arial" w:cs="Arial"/>
          <w:b/>
          <w:color w:val="000000"/>
          <w:sz w:val="28"/>
        </w:rPr>
        <w:t>REGISTRATION FORM</w:t>
      </w:r>
    </w:p>
    <w:p w14:paraId="6074D8A0" w14:textId="77777777" w:rsidR="00DC5EA4" w:rsidRPr="00290846" w:rsidRDefault="00DC5EA4" w:rsidP="00DC5EA4">
      <w:pPr>
        <w:jc w:val="both"/>
        <w:rPr>
          <w:rFonts w:ascii="Arial" w:hAnsi="Arial" w:cs="Arial"/>
          <w:b/>
          <w:color w:val="000000"/>
          <w:sz w:val="22"/>
        </w:rPr>
      </w:pPr>
    </w:p>
    <w:p w14:paraId="7DA74E95" w14:textId="77777777" w:rsidR="00FF46B9" w:rsidRPr="00290846" w:rsidRDefault="00FF46B9" w:rsidP="00DC5EA4">
      <w:pPr>
        <w:jc w:val="both"/>
        <w:rPr>
          <w:rFonts w:ascii="Arial" w:hAnsi="Arial" w:cs="Arial"/>
          <w:b/>
          <w:color w:val="000000"/>
          <w:sz w:val="22"/>
        </w:rPr>
      </w:pPr>
    </w:p>
    <w:p w14:paraId="167EAFE1" w14:textId="6DE015CC" w:rsidR="00DC5EA4" w:rsidRPr="00290846" w:rsidRDefault="00F14378" w:rsidP="00DC5EA4">
      <w:pPr>
        <w:jc w:val="both"/>
        <w:rPr>
          <w:rFonts w:ascii="Arial" w:hAnsi="Arial" w:cs="Arial"/>
          <w:b/>
          <w:color w:val="000000"/>
          <w:sz w:val="24"/>
          <w:szCs w:val="24"/>
        </w:rPr>
      </w:pPr>
      <w:r w:rsidRPr="00290846">
        <w:rPr>
          <w:rFonts w:ascii="Arial" w:hAnsi="Arial" w:cs="Arial"/>
          <w:b/>
          <w:color w:val="000000"/>
          <w:sz w:val="24"/>
          <w:szCs w:val="24"/>
        </w:rPr>
        <w:t xml:space="preserve">Return </w:t>
      </w:r>
      <w:r w:rsidRPr="00290846">
        <w:rPr>
          <w:rFonts w:ascii="Arial" w:hAnsi="Arial" w:cs="Arial"/>
          <w:b/>
          <w:color w:val="000000"/>
          <w:sz w:val="24"/>
          <w:szCs w:val="24"/>
          <w:u w:val="single"/>
        </w:rPr>
        <w:t xml:space="preserve">before </w:t>
      </w:r>
      <w:r w:rsidR="00B37EB2" w:rsidRPr="00290846">
        <w:rPr>
          <w:rFonts w:ascii="Arial" w:hAnsi="Arial" w:cs="Arial"/>
          <w:b/>
          <w:color w:val="000000"/>
          <w:sz w:val="24"/>
          <w:szCs w:val="24"/>
          <w:u w:val="single"/>
        </w:rPr>
        <w:t>1</w:t>
      </w:r>
      <w:r w:rsidR="007572E2" w:rsidRPr="00290846">
        <w:rPr>
          <w:rFonts w:ascii="Arial" w:hAnsi="Arial" w:cs="Arial"/>
          <w:b/>
          <w:color w:val="000000"/>
          <w:sz w:val="24"/>
          <w:szCs w:val="24"/>
          <w:u w:val="single"/>
        </w:rPr>
        <w:t>9</w:t>
      </w:r>
      <w:r w:rsidR="00B42396" w:rsidRPr="00290846">
        <w:rPr>
          <w:rFonts w:ascii="Arial" w:hAnsi="Arial" w:cs="Arial"/>
          <w:b/>
          <w:color w:val="000000"/>
          <w:sz w:val="24"/>
          <w:szCs w:val="24"/>
          <w:u w:val="single"/>
          <w:vertAlign w:val="superscript"/>
        </w:rPr>
        <w:t>th</w:t>
      </w:r>
      <w:r w:rsidR="00ED084F" w:rsidRPr="00290846">
        <w:rPr>
          <w:rFonts w:ascii="Arial" w:hAnsi="Arial" w:cs="Arial"/>
          <w:b/>
          <w:color w:val="000000"/>
          <w:sz w:val="24"/>
          <w:szCs w:val="24"/>
          <w:u w:val="single"/>
        </w:rPr>
        <w:t xml:space="preserve"> </w:t>
      </w:r>
      <w:r w:rsidR="00B42396" w:rsidRPr="00290846">
        <w:rPr>
          <w:rFonts w:ascii="Arial" w:hAnsi="Arial" w:cs="Arial"/>
          <w:b/>
          <w:color w:val="000000"/>
          <w:sz w:val="24"/>
          <w:szCs w:val="24"/>
          <w:u w:val="single"/>
        </w:rPr>
        <w:t>September</w:t>
      </w:r>
      <w:r w:rsidRPr="00290846">
        <w:rPr>
          <w:rFonts w:ascii="Arial" w:hAnsi="Arial" w:cs="Arial"/>
          <w:b/>
          <w:color w:val="000000"/>
          <w:sz w:val="24"/>
          <w:szCs w:val="24"/>
          <w:u w:val="single"/>
        </w:rPr>
        <w:t xml:space="preserve"> 20</w:t>
      </w:r>
      <w:r w:rsidR="009054E1" w:rsidRPr="00290846">
        <w:rPr>
          <w:rFonts w:ascii="Arial" w:hAnsi="Arial" w:cs="Arial"/>
          <w:b/>
          <w:color w:val="000000"/>
          <w:sz w:val="24"/>
          <w:szCs w:val="24"/>
          <w:u w:val="single"/>
        </w:rPr>
        <w:t>2</w:t>
      </w:r>
      <w:r w:rsidR="007572E2" w:rsidRPr="00290846">
        <w:rPr>
          <w:rFonts w:ascii="Arial" w:hAnsi="Arial" w:cs="Arial"/>
          <w:b/>
          <w:color w:val="000000"/>
          <w:sz w:val="24"/>
          <w:szCs w:val="24"/>
          <w:u w:val="single"/>
        </w:rPr>
        <w:t>5</w:t>
      </w:r>
      <w:r w:rsidR="00DC5EA4" w:rsidRPr="00290846">
        <w:rPr>
          <w:rFonts w:ascii="Arial" w:hAnsi="Arial" w:cs="Arial"/>
          <w:b/>
          <w:color w:val="000000"/>
          <w:sz w:val="24"/>
          <w:szCs w:val="24"/>
        </w:rPr>
        <w:t>, by email to</w:t>
      </w:r>
      <w:r w:rsidR="00497BE2" w:rsidRPr="00290846">
        <w:rPr>
          <w:rFonts w:ascii="Arial" w:hAnsi="Arial" w:cs="Arial"/>
          <w:b/>
          <w:color w:val="000000"/>
          <w:sz w:val="24"/>
          <w:szCs w:val="24"/>
        </w:rPr>
        <w:t>:</w:t>
      </w:r>
    </w:p>
    <w:p w14:paraId="152E070F" w14:textId="77777777" w:rsidR="00FF46B9" w:rsidRPr="00290846" w:rsidRDefault="00FF46B9" w:rsidP="00DC5EA4">
      <w:pPr>
        <w:jc w:val="both"/>
        <w:rPr>
          <w:rFonts w:ascii="Arial" w:hAnsi="Arial" w:cs="Arial"/>
          <w:b/>
          <w:color w:val="000000"/>
          <w:sz w:val="24"/>
          <w:szCs w:val="24"/>
        </w:rPr>
      </w:pPr>
    </w:p>
    <w:p w14:paraId="21D18665" w14:textId="77777777" w:rsidR="0085010C" w:rsidRPr="00290846" w:rsidRDefault="0085010C" w:rsidP="0085010C">
      <w:pPr>
        <w:rPr>
          <w:rFonts w:ascii="Arial" w:hAnsi="Arial" w:cs="Arial"/>
          <w:color w:val="000000"/>
          <w:sz w:val="24"/>
          <w:szCs w:val="24"/>
        </w:rPr>
      </w:pPr>
      <w:hyperlink r:id="rId8" w:history="1">
        <w:r w:rsidRPr="00290846">
          <w:rPr>
            <w:rStyle w:val="Hyperlink"/>
            <w:rFonts w:ascii="Arial" w:hAnsi="Arial" w:cs="Arial"/>
            <w:sz w:val="24"/>
            <w:szCs w:val="24"/>
          </w:rPr>
          <w:t>events@malacsoc.org.uk</w:t>
        </w:r>
      </w:hyperlink>
    </w:p>
    <w:p w14:paraId="7E1D9027" w14:textId="77777777" w:rsidR="00DC5EA4" w:rsidRPr="00290846" w:rsidRDefault="00DC5EA4" w:rsidP="00DC5EA4">
      <w:pPr>
        <w:ind w:left="709" w:hanging="709"/>
        <w:jc w:val="both"/>
        <w:rPr>
          <w:rFonts w:ascii="Arial" w:hAnsi="Arial" w:cs="Arial"/>
          <w:b/>
          <w:color w:val="000000"/>
          <w:sz w:val="22"/>
          <w:lang w:val="es-ES"/>
        </w:rPr>
      </w:pPr>
    </w:p>
    <w:p w14:paraId="4F30229A" w14:textId="77777777" w:rsidR="00DC5EA4" w:rsidRPr="00290846" w:rsidRDefault="00DC5EA4" w:rsidP="00DC5EA4">
      <w:pPr>
        <w:rPr>
          <w:rFonts w:ascii="Arial" w:hAnsi="Arial" w:cs="Arial"/>
          <w:color w:val="000000"/>
          <w:sz w:val="22"/>
          <w:lang w:val="es-ES"/>
        </w:rPr>
      </w:pPr>
      <w:r w:rsidRPr="00290846">
        <w:rPr>
          <w:rFonts w:ascii="Arial" w:hAnsi="Arial" w:cs="Arial"/>
          <w:color w:val="000000"/>
          <w:sz w:val="22"/>
          <w:lang w:val="es-ES"/>
        </w:rPr>
        <w:t>Name................................................................................................................……………</w:t>
      </w:r>
    </w:p>
    <w:p w14:paraId="04AC404C" w14:textId="77777777" w:rsidR="00DC5EA4" w:rsidRPr="00290846" w:rsidRDefault="00DC5EA4" w:rsidP="00DC5EA4">
      <w:pPr>
        <w:rPr>
          <w:rFonts w:ascii="Arial" w:hAnsi="Arial" w:cs="Arial"/>
          <w:color w:val="000000"/>
          <w:sz w:val="22"/>
          <w:lang w:val="es-ES"/>
        </w:rPr>
      </w:pPr>
    </w:p>
    <w:p w14:paraId="5F2B489F" w14:textId="77777777" w:rsidR="00DC5EA4" w:rsidRPr="00290846" w:rsidRDefault="00AF3C68" w:rsidP="00DC5EA4">
      <w:pPr>
        <w:rPr>
          <w:rFonts w:ascii="Arial" w:hAnsi="Arial" w:cs="Arial"/>
          <w:color w:val="000000"/>
          <w:sz w:val="22"/>
          <w:lang w:val="es-ES"/>
        </w:rPr>
      </w:pPr>
      <w:r w:rsidRPr="00290846">
        <w:rPr>
          <w:rFonts w:ascii="Arial" w:hAnsi="Arial" w:cs="Arial"/>
          <w:color w:val="000000"/>
          <w:sz w:val="22"/>
          <w:lang w:val="es-ES"/>
        </w:rPr>
        <w:t>Institute</w:t>
      </w:r>
      <w:r w:rsidR="00DC5EA4" w:rsidRPr="00290846">
        <w:rPr>
          <w:rFonts w:ascii="Arial" w:hAnsi="Arial" w:cs="Arial"/>
          <w:color w:val="000000"/>
          <w:sz w:val="22"/>
          <w:lang w:val="es-ES"/>
        </w:rPr>
        <w:t>..........................................................................................................……</w:t>
      </w:r>
      <w:proofErr w:type="gramStart"/>
      <w:r w:rsidR="00DC5EA4" w:rsidRPr="00290846">
        <w:rPr>
          <w:rFonts w:ascii="Arial" w:hAnsi="Arial" w:cs="Arial"/>
          <w:color w:val="000000"/>
          <w:sz w:val="22"/>
          <w:lang w:val="es-ES"/>
        </w:rPr>
        <w:t>…….</w:t>
      </w:r>
      <w:proofErr w:type="gramEnd"/>
      <w:r w:rsidR="00DC5EA4" w:rsidRPr="00290846">
        <w:rPr>
          <w:rFonts w:ascii="Arial" w:hAnsi="Arial" w:cs="Arial"/>
          <w:color w:val="000000"/>
          <w:sz w:val="22"/>
          <w:lang w:val="es-ES"/>
        </w:rPr>
        <w:t>.…</w:t>
      </w:r>
    </w:p>
    <w:p w14:paraId="1A8DF1A0" w14:textId="77777777" w:rsidR="00DC5EA4" w:rsidRPr="00290846" w:rsidRDefault="00DC5EA4" w:rsidP="00DC5EA4">
      <w:pPr>
        <w:rPr>
          <w:rFonts w:ascii="Arial" w:hAnsi="Arial" w:cs="Arial"/>
          <w:color w:val="000000"/>
          <w:sz w:val="22"/>
          <w:lang w:val="es-ES"/>
        </w:rPr>
      </w:pPr>
    </w:p>
    <w:p w14:paraId="527B5640" w14:textId="77777777" w:rsidR="00DC5EA4" w:rsidRPr="00290846" w:rsidRDefault="00DC5EA4" w:rsidP="00DC5EA4">
      <w:pPr>
        <w:rPr>
          <w:rFonts w:ascii="Arial" w:hAnsi="Arial" w:cs="Arial"/>
          <w:color w:val="000000"/>
          <w:sz w:val="22"/>
          <w:lang w:val="es-ES"/>
        </w:rPr>
      </w:pPr>
      <w:r w:rsidRPr="00290846">
        <w:rPr>
          <w:rFonts w:ascii="Arial" w:hAnsi="Arial" w:cs="Arial"/>
          <w:color w:val="000000"/>
          <w:sz w:val="22"/>
          <w:lang w:val="es-ES"/>
        </w:rPr>
        <w:t>......................................................................................................................………………</w:t>
      </w:r>
    </w:p>
    <w:p w14:paraId="60A8A7E5" w14:textId="77777777" w:rsidR="00DC5EA4" w:rsidRPr="00290846" w:rsidRDefault="00DC5EA4" w:rsidP="00DC5EA4">
      <w:pPr>
        <w:rPr>
          <w:rFonts w:ascii="Arial" w:hAnsi="Arial" w:cs="Arial"/>
          <w:color w:val="000000"/>
          <w:sz w:val="22"/>
          <w:lang w:val="es-ES"/>
        </w:rPr>
      </w:pPr>
    </w:p>
    <w:p w14:paraId="413DE371" w14:textId="77777777" w:rsidR="00DC5EA4" w:rsidRPr="00290846" w:rsidRDefault="00DC5EA4" w:rsidP="00DC5EA4">
      <w:pPr>
        <w:rPr>
          <w:rFonts w:ascii="Arial" w:hAnsi="Arial" w:cs="Arial"/>
          <w:color w:val="000000"/>
          <w:sz w:val="22"/>
        </w:rPr>
      </w:pPr>
      <w:r w:rsidRPr="00290846">
        <w:rPr>
          <w:rFonts w:ascii="Arial" w:hAnsi="Arial" w:cs="Arial"/>
          <w:color w:val="000000"/>
          <w:sz w:val="22"/>
        </w:rPr>
        <w:t>Email.................................................................................................……………...............</w:t>
      </w:r>
    </w:p>
    <w:p w14:paraId="7E4B4B6D" w14:textId="77777777" w:rsidR="00AF3C68" w:rsidRPr="00290846" w:rsidRDefault="00AF3C68" w:rsidP="00DC5EA4">
      <w:pPr>
        <w:rPr>
          <w:rFonts w:ascii="Arial" w:hAnsi="Arial" w:cs="Arial"/>
          <w:b/>
          <w:color w:val="000000"/>
          <w:sz w:val="22"/>
        </w:rPr>
      </w:pPr>
    </w:p>
    <w:p w14:paraId="29998B96" w14:textId="77777777" w:rsidR="00DC5EA4" w:rsidRPr="00290846" w:rsidRDefault="00DC5EA4" w:rsidP="00DC5EA4">
      <w:pPr>
        <w:rPr>
          <w:rFonts w:ascii="Arial" w:hAnsi="Arial" w:cs="Arial"/>
          <w:b/>
          <w:color w:val="000000"/>
          <w:sz w:val="22"/>
        </w:rPr>
      </w:pPr>
    </w:p>
    <w:p w14:paraId="028CBE0E" w14:textId="77777777" w:rsidR="00DC5EA4" w:rsidRPr="00290846" w:rsidRDefault="00DC5EA4" w:rsidP="00ED084F">
      <w:pPr>
        <w:jc w:val="both"/>
        <w:rPr>
          <w:rFonts w:ascii="Arial" w:hAnsi="Arial" w:cs="Arial"/>
          <w:color w:val="000000"/>
          <w:sz w:val="22"/>
        </w:rPr>
      </w:pPr>
      <w:r w:rsidRPr="00290846">
        <w:rPr>
          <w:rFonts w:ascii="Arial" w:hAnsi="Arial" w:cs="Arial"/>
          <w:b/>
          <w:color w:val="000000"/>
          <w:sz w:val="22"/>
        </w:rPr>
        <w:t xml:space="preserve">Status: </w:t>
      </w:r>
      <w:r w:rsidR="00B42396" w:rsidRPr="00290846">
        <w:rPr>
          <w:rFonts w:ascii="Arial" w:hAnsi="Arial" w:cs="Arial"/>
          <w:color w:val="000000"/>
          <w:sz w:val="22"/>
        </w:rPr>
        <w:t xml:space="preserve">PhD student / </w:t>
      </w:r>
      <w:proofErr w:type="gramStart"/>
      <w:r w:rsidR="00B42396" w:rsidRPr="00290846">
        <w:rPr>
          <w:rFonts w:ascii="Arial" w:hAnsi="Arial" w:cs="Arial"/>
          <w:color w:val="000000"/>
          <w:sz w:val="22"/>
        </w:rPr>
        <w:t>Masters</w:t>
      </w:r>
      <w:proofErr w:type="gramEnd"/>
      <w:r w:rsidR="00B42396" w:rsidRPr="00290846">
        <w:rPr>
          <w:rFonts w:ascii="Arial" w:hAnsi="Arial" w:cs="Arial"/>
          <w:color w:val="000000"/>
          <w:sz w:val="22"/>
        </w:rPr>
        <w:t xml:space="preserve"> student</w:t>
      </w:r>
      <w:r w:rsidR="001C5C36" w:rsidRPr="00290846">
        <w:rPr>
          <w:rFonts w:ascii="Arial" w:hAnsi="Arial" w:cs="Arial"/>
          <w:color w:val="000000"/>
          <w:sz w:val="22"/>
        </w:rPr>
        <w:t xml:space="preserve"> / </w:t>
      </w:r>
      <w:r w:rsidRPr="00290846">
        <w:rPr>
          <w:rFonts w:ascii="Arial" w:hAnsi="Arial" w:cs="Arial"/>
          <w:color w:val="000000"/>
          <w:sz w:val="22"/>
        </w:rPr>
        <w:t>Undergraduate</w:t>
      </w:r>
      <w:r w:rsidR="001C5C36" w:rsidRPr="00290846">
        <w:rPr>
          <w:rFonts w:ascii="Arial" w:hAnsi="Arial" w:cs="Arial"/>
          <w:color w:val="000000"/>
          <w:sz w:val="22"/>
        </w:rPr>
        <w:t xml:space="preserve"> </w:t>
      </w:r>
      <w:r w:rsidRPr="00290846">
        <w:rPr>
          <w:rFonts w:ascii="Arial" w:hAnsi="Arial" w:cs="Arial"/>
          <w:color w:val="000000"/>
          <w:sz w:val="22"/>
        </w:rPr>
        <w:t>/ Post-doctoral researcher</w:t>
      </w:r>
      <w:r w:rsidR="001C5C36" w:rsidRPr="00290846">
        <w:rPr>
          <w:rFonts w:ascii="Arial" w:hAnsi="Arial" w:cs="Arial"/>
          <w:color w:val="000000"/>
          <w:sz w:val="22"/>
        </w:rPr>
        <w:t xml:space="preserve"> </w:t>
      </w:r>
      <w:r w:rsidRPr="00290846">
        <w:rPr>
          <w:rFonts w:ascii="Arial" w:hAnsi="Arial" w:cs="Arial"/>
          <w:color w:val="000000"/>
          <w:sz w:val="22"/>
        </w:rPr>
        <w:t>/</w:t>
      </w:r>
      <w:r w:rsidR="001C5C36" w:rsidRPr="00290846">
        <w:rPr>
          <w:rFonts w:ascii="Arial" w:hAnsi="Arial" w:cs="Arial"/>
          <w:color w:val="000000"/>
          <w:sz w:val="22"/>
        </w:rPr>
        <w:t xml:space="preserve"> </w:t>
      </w:r>
      <w:r w:rsidRPr="00290846">
        <w:rPr>
          <w:rFonts w:ascii="Arial" w:hAnsi="Arial" w:cs="Arial"/>
          <w:color w:val="000000"/>
          <w:sz w:val="22"/>
        </w:rPr>
        <w:t>amateur</w:t>
      </w:r>
      <w:r w:rsidR="00FF6564" w:rsidRPr="00290846">
        <w:rPr>
          <w:rFonts w:ascii="Arial" w:hAnsi="Arial" w:cs="Arial"/>
          <w:color w:val="000000"/>
          <w:sz w:val="22"/>
        </w:rPr>
        <w:t xml:space="preserve"> </w:t>
      </w:r>
      <w:r w:rsidR="001C5C36" w:rsidRPr="00290846">
        <w:rPr>
          <w:rFonts w:ascii="Arial" w:hAnsi="Arial" w:cs="Arial"/>
          <w:color w:val="000000"/>
          <w:sz w:val="22"/>
        </w:rPr>
        <w:t>(</w:t>
      </w:r>
      <w:r w:rsidRPr="00290846">
        <w:rPr>
          <w:rFonts w:ascii="Arial" w:hAnsi="Arial" w:cs="Arial"/>
          <w:color w:val="000000"/>
          <w:sz w:val="22"/>
        </w:rPr>
        <w:t>delete as appropriate)</w:t>
      </w:r>
      <w:r w:rsidR="00FF6564" w:rsidRPr="00290846">
        <w:rPr>
          <w:rFonts w:ascii="Arial" w:hAnsi="Arial" w:cs="Arial"/>
          <w:color w:val="000000"/>
          <w:sz w:val="22"/>
        </w:rPr>
        <w:tab/>
      </w:r>
      <w:r w:rsidR="00FF6564" w:rsidRPr="00290846">
        <w:rPr>
          <w:rFonts w:ascii="Arial" w:hAnsi="Arial" w:cs="Arial"/>
          <w:color w:val="000000"/>
          <w:sz w:val="22"/>
        </w:rPr>
        <w:tab/>
      </w:r>
      <w:r w:rsidR="00FF6564" w:rsidRPr="00290846">
        <w:rPr>
          <w:rFonts w:ascii="Arial" w:hAnsi="Arial" w:cs="Arial"/>
          <w:color w:val="000000"/>
          <w:sz w:val="22"/>
        </w:rPr>
        <w:tab/>
      </w:r>
      <w:r w:rsidR="00FF6564" w:rsidRPr="00290846">
        <w:rPr>
          <w:rFonts w:ascii="Arial" w:hAnsi="Arial" w:cs="Arial"/>
          <w:color w:val="000000"/>
          <w:sz w:val="22"/>
        </w:rPr>
        <w:tab/>
      </w:r>
      <w:r w:rsidR="00FF6564" w:rsidRPr="00290846">
        <w:rPr>
          <w:rFonts w:ascii="Arial" w:hAnsi="Arial" w:cs="Arial"/>
          <w:color w:val="000000"/>
          <w:sz w:val="22"/>
        </w:rPr>
        <w:tab/>
      </w:r>
      <w:r w:rsidR="00FF6564" w:rsidRPr="00290846">
        <w:rPr>
          <w:rFonts w:ascii="Arial" w:hAnsi="Arial" w:cs="Arial"/>
          <w:color w:val="000000"/>
          <w:sz w:val="22"/>
        </w:rPr>
        <w:tab/>
      </w:r>
      <w:r w:rsidR="00FF6564" w:rsidRPr="00290846">
        <w:rPr>
          <w:rFonts w:ascii="Arial" w:hAnsi="Arial" w:cs="Arial"/>
          <w:color w:val="000000"/>
          <w:sz w:val="22"/>
        </w:rPr>
        <w:tab/>
      </w:r>
    </w:p>
    <w:p w14:paraId="6C63DA47" w14:textId="77777777" w:rsidR="00DC5EA4" w:rsidRPr="00290846" w:rsidRDefault="00ED084F" w:rsidP="00ED084F">
      <w:pPr>
        <w:rPr>
          <w:rFonts w:ascii="Arial" w:hAnsi="Arial" w:cs="Arial"/>
          <w:color w:val="000000"/>
          <w:sz w:val="22"/>
        </w:rPr>
      </w:pPr>
      <w:r w:rsidRPr="00290846">
        <w:rPr>
          <w:rFonts w:ascii="Arial" w:hAnsi="Arial" w:cs="Arial"/>
          <w:color w:val="000000"/>
          <w:sz w:val="22"/>
        </w:rPr>
        <w:tab/>
        <w:t>‘Other’ (please state) ……………</w:t>
      </w:r>
      <w:r w:rsidR="00312295" w:rsidRPr="00290846">
        <w:rPr>
          <w:rFonts w:ascii="Arial" w:hAnsi="Arial" w:cs="Arial"/>
          <w:color w:val="000000"/>
          <w:sz w:val="22"/>
        </w:rPr>
        <w:t>………</w:t>
      </w:r>
      <w:proofErr w:type="gramStart"/>
      <w:r w:rsidR="00312295" w:rsidRPr="00290846">
        <w:rPr>
          <w:rFonts w:ascii="Arial" w:hAnsi="Arial" w:cs="Arial"/>
          <w:color w:val="000000"/>
          <w:sz w:val="22"/>
        </w:rPr>
        <w:t>…..</w:t>
      </w:r>
      <w:proofErr w:type="gramEnd"/>
    </w:p>
    <w:p w14:paraId="4DB9C2AA" w14:textId="77777777" w:rsidR="009E6051" w:rsidRPr="00290846" w:rsidRDefault="009E6051" w:rsidP="00FF6564">
      <w:pPr>
        <w:jc w:val="right"/>
        <w:rPr>
          <w:rFonts w:ascii="Arial" w:hAnsi="Arial" w:cs="Arial"/>
          <w:color w:val="000000"/>
          <w:sz w:val="22"/>
        </w:rPr>
      </w:pPr>
    </w:p>
    <w:p w14:paraId="6A6DE1AD" w14:textId="77777777" w:rsidR="00DC5EA4" w:rsidRPr="00290846" w:rsidRDefault="00DC5EA4" w:rsidP="00DC5EA4">
      <w:pPr>
        <w:jc w:val="both"/>
        <w:rPr>
          <w:rFonts w:ascii="Arial" w:hAnsi="Arial" w:cs="Arial"/>
          <w:color w:val="000000"/>
          <w:sz w:val="22"/>
        </w:rPr>
      </w:pPr>
      <w:r w:rsidRPr="00290846">
        <w:rPr>
          <w:rFonts w:ascii="Arial" w:hAnsi="Arial" w:cs="Arial"/>
          <w:color w:val="000000"/>
          <w:sz w:val="22"/>
        </w:rPr>
        <w:t>I wish to give a</w:t>
      </w:r>
      <w:r w:rsidR="00FD52F4" w:rsidRPr="00290846">
        <w:rPr>
          <w:rFonts w:ascii="Arial" w:hAnsi="Arial" w:cs="Arial"/>
          <w:color w:val="000000"/>
          <w:sz w:val="22"/>
        </w:rPr>
        <w:t xml:space="preserve"> talk</w:t>
      </w:r>
      <w:r w:rsidR="001C5C36" w:rsidRPr="00290846">
        <w:rPr>
          <w:rFonts w:ascii="Arial" w:hAnsi="Arial" w:cs="Arial"/>
          <w:color w:val="000000"/>
          <w:sz w:val="22"/>
        </w:rPr>
        <w:t xml:space="preserve"> </w:t>
      </w:r>
      <w:r w:rsidR="00577C59" w:rsidRPr="00290846">
        <w:rPr>
          <w:rFonts w:ascii="Arial" w:hAnsi="Arial" w:cs="Arial"/>
          <w:color w:val="000000"/>
          <w:sz w:val="22"/>
        </w:rPr>
        <w:t>(12 min)</w:t>
      </w:r>
      <w:r w:rsidR="00B42396" w:rsidRPr="00290846">
        <w:rPr>
          <w:rFonts w:ascii="Arial" w:hAnsi="Arial" w:cs="Arial"/>
          <w:color w:val="000000"/>
          <w:sz w:val="22"/>
        </w:rPr>
        <w:t xml:space="preserve">/ quick fire talk </w:t>
      </w:r>
      <w:r w:rsidR="00577C59" w:rsidRPr="00290846">
        <w:rPr>
          <w:rFonts w:ascii="Arial" w:hAnsi="Arial" w:cs="Arial"/>
          <w:color w:val="000000"/>
          <w:sz w:val="22"/>
        </w:rPr>
        <w:t>(3 Min)</w:t>
      </w:r>
      <w:r w:rsidRPr="00290846">
        <w:rPr>
          <w:rFonts w:ascii="Arial" w:hAnsi="Arial" w:cs="Arial"/>
          <w:color w:val="000000"/>
          <w:sz w:val="22"/>
        </w:rPr>
        <w:t xml:space="preserve">/ </w:t>
      </w:r>
      <w:r w:rsidR="009F19FA" w:rsidRPr="00290846">
        <w:rPr>
          <w:rFonts w:ascii="Arial" w:hAnsi="Arial" w:cs="Arial"/>
          <w:color w:val="000000"/>
          <w:sz w:val="22"/>
        </w:rPr>
        <w:t>poster</w:t>
      </w:r>
      <w:r w:rsidRPr="00290846">
        <w:rPr>
          <w:rFonts w:ascii="Arial" w:hAnsi="Arial" w:cs="Arial"/>
          <w:color w:val="000000"/>
          <w:sz w:val="22"/>
        </w:rPr>
        <w:t xml:space="preserve"> (delete as appropriate) </w:t>
      </w:r>
      <w:r w:rsidR="00ED084F" w:rsidRPr="00290846">
        <w:rPr>
          <w:rFonts w:ascii="Arial" w:hAnsi="Arial" w:cs="Arial"/>
          <w:color w:val="000000"/>
          <w:sz w:val="22"/>
        </w:rPr>
        <w:t>en</w:t>
      </w:r>
      <w:r w:rsidRPr="00290846">
        <w:rPr>
          <w:rFonts w:ascii="Arial" w:hAnsi="Arial" w:cs="Arial"/>
          <w:color w:val="000000"/>
          <w:sz w:val="22"/>
        </w:rPr>
        <w:t>titled:</w:t>
      </w:r>
    </w:p>
    <w:p w14:paraId="14779599" w14:textId="77777777" w:rsidR="00DC5EA4" w:rsidRPr="00290846" w:rsidRDefault="00DC5EA4" w:rsidP="00DC5EA4">
      <w:pPr>
        <w:rPr>
          <w:rFonts w:ascii="Arial" w:hAnsi="Arial" w:cs="Arial"/>
          <w:b/>
          <w:color w:val="000000"/>
          <w:sz w:val="22"/>
        </w:rPr>
      </w:pPr>
    </w:p>
    <w:p w14:paraId="4AB2C9B3" w14:textId="77777777" w:rsidR="00DC5EA4" w:rsidRPr="00290846" w:rsidRDefault="00DC5EA4" w:rsidP="00DC5EA4">
      <w:pPr>
        <w:jc w:val="both"/>
        <w:rPr>
          <w:rFonts w:ascii="Arial" w:hAnsi="Arial" w:cs="Arial"/>
          <w:color w:val="000000"/>
          <w:sz w:val="22"/>
        </w:rPr>
      </w:pPr>
      <w:r w:rsidRPr="00290846">
        <w:rPr>
          <w:rFonts w:ascii="Arial" w:hAnsi="Arial" w:cs="Arial"/>
          <w:color w:val="000000"/>
          <w:sz w:val="22"/>
        </w:rPr>
        <w:t>.............................................................................................................................……</w:t>
      </w:r>
      <w:r w:rsidR="00ED084F" w:rsidRPr="00290846">
        <w:rPr>
          <w:rFonts w:ascii="Arial" w:hAnsi="Arial" w:cs="Arial"/>
          <w:color w:val="000000"/>
          <w:sz w:val="22"/>
        </w:rPr>
        <w:t>…………………</w:t>
      </w:r>
    </w:p>
    <w:p w14:paraId="47F0BDEE" w14:textId="77777777" w:rsidR="00DC5EA4" w:rsidRPr="00290846" w:rsidRDefault="00DC5EA4" w:rsidP="00DC5EA4">
      <w:pPr>
        <w:jc w:val="both"/>
        <w:rPr>
          <w:rFonts w:ascii="Arial" w:hAnsi="Arial" w:cs="Arial"/>
          <w:color w:val="000000"/>
          <w:sz w:val="22"/>
        </w:rPr>
      </w:pPr>
    </w:p>
    <w:p w14:paraId="79B32E7F" w14:textId="77777777" w:rsidR="00DC5EA4" w:rsidRPr="00290846" w:rsidRDefault="00DC5EA4" w:rsidP="00DC5EA4">
      <w:pPr>
        <w:jc w:val="both"/>
        <w:rPr>
          <w:rFonts w:ascii="Arial" w:hAnsi="Arial" w:cs="Arial"/>
          <w:color w:val="000000"/>
          <w:sz w:val="22"/>
        </w:rPr>
      </w:pPr>
      <w:r w:rsidRPr="00290846">
        <w:rPr>
          <w:rFonts w:ascii="Arial" w:hAnsi="Arial" w:cs="Arial"/>
          <w:color w:val="000000"/>
          <w:sz w:val="22"/>
        </w:rPr>
        <w:t>..............................................................................................................................…</w:t>
      </w:r>
      <w:r w:rsidR="00ED084F" w:rsidRPr="00290846">
        <w:rPr>
          <w:rFonts w:ascii="Arial" w:hAnsi="Arial" w:cs="Arial"/>
          <w:color w:val="000000"/>
          <w:sz w:val="22"/>
        </w:rPr>
        <w:t>…………………..</w:t>
      </w:r>
      <w:r w:rsidRPr="00290846">
        <w:rPr>
          <w:rFonts w:ascii="Arial" w:hAnsi="Arial" w:cs="Arial"/>
          <w:color w:val="000000"/>
          <w:sz w:val="22"/>
        </w:rPr>
        <w:t>.</w:t>
      </w:r>
    </w:p>
    <w:p w14:paraId="6A0BB293" w14:textId="77777777" w:rsidR="009F19FA" w:rsidRPr="00290846" w:rsidRDefault="009F19FA" w:rsidP="00DC5EA4">
      <w:pPr>
        <w:jc w:val="both"/>
        <w:rPr>
          <w:rFonts w:ascii="Arial" w:hAnsi="Arial" w:cs="Arial"/>
          <w:color w:val="000000"/>
          <w:sz w:val="22"/>
        </w:rPr>
      </w:pPr>
    </w:p>
    <w:p w14:paraId="5DCE95BB" w14:textId="77777777" w:rsidR="00DC5EA4" w:rsidRPr="00290846" w:rsidRDefault="00DC5EA4" w:rsidP="00DC5EA4">
      <w:pPr>
        <w:rPr>
          <w:rFonts w:ascii="Arial" w:hAnsi="Arial" w:cs="Arial"/>
          <w:color w:val="000000"/>
          <w:sz w:val="22"/>
        </w:rPr>
      </w:pPr>
    </w:p>
    <w:p w14:paraId="59530917" w14:textId="77777777" w:rsidR="00B405D9" w:rsidRPr="00290846" w:rsidRDefault="00B405D9" w:rsidP="00B405D9">
      <w:pPr>
        <w:pStyle w:val="BodyText3"/>
        <w:jc w:val="left"/>
        <w:rPr>
          <w:rFonts w:ascii="Arial" w:hAnsi="Arial" w:cs="Arial"/>
          <w:color w:val="FF0000"/>
          <w:sz w:val="24"/>
          <w:szCs w:val="24"/>
          <w:lang w:eastAsia="en-GB"/>
        </w:rPr>
      </w:pPr>
      <w:r w:rsidRPr="00290846">
        <w:rPr>
          <w:rFonts w:ascii="Arial" w:hAnsi="Arial" w:cs="Arial"/>
          <w:b w:val="0"/>
          <w:bCs/>
          <w:color w:val="FF0000"/>
          <w:sz w:val="24"/>
          <w:szCs w:val="24"/>
        </w:rPr>
        <w:t>Please attach, as a Microsoft Word attachment, an abstract of not more than 3</w:t>
      </w:r>
      <w:r w:rsidR="00577C59" w:rsidRPr="00290846">
        <w:rPr>
          <w:rFonts w:ascii="Arial" w:hAnsi="Arial" w:cs="Arial"/>
          <w:b w:val="0"/>
          <w:bCs/>
          <w:color w:val="FF0000"/>
          <w:sz w:val="24"/>
          <w:szCs w:val="24"/>
        </w:rPr>
        <w:t>0</w:t>
      </w:r>
      <w:r w:rsidRPr="00290846">
        <w:rPr>
          <w:rFonts w:ascii="Arial" w:hAnsi="Arial" w:cs="Arial"/>
          <w:b w:val="0"/>
          <w:bCs/>
          <w:color w:val="FF0000"/>
          <w:sz w:val="24"/>
          <w:szCs w:val="24"/>
        </w:rPr>
        <w:t>0 words, TOGETHER WITH TWO .JPG IMAGES IN SUPPORT OF THE ABSTRACT.   Abstracts and images of accepted contributions will be published in the Society’s on-line bulletin which is called </w:t>
      </w:r>
      <w:r w:rsidRPr="00290846">
        <w:rPr>
          <w:rFonts w:ascii="Arial" w:hAnsi="Arial" w:cs="Arial"/>
          <w:b w:val="0"/>
          <w:bCs/>
          <w:i/>
          <w:iCs/>
          <w:color w:val="FF0000"/>
          <w:sz w:val="24"/>
          <w:szCs w:val="24"/>
        </w:rPr>
        <w:t>The Malacologist. The Malacologist</w:t>
      </w:r>
      <w:r w:rsidRPr="00290846">
        <w:rPr>
          <w:rFonts w:ascii="Arial" w:hAnsi="Arial" w:cs="Arial"/>
          <w:b w:val="0"/>
          <w:bCs/>
          <w:color w:val="FF0000"/>
          <w:sz w:val="24"/>
          <w:szCs w:val="24"/>
        </w:rPr>
        <w:t> has an ISSN number and is published and archived on the website of the MSL. </w:t>
      </w:r>
      <w:r w:rsidRPr="00290846">
        <w:rPr>
          <w:rFonts w:ascii="Arial" w:hAnsi="Arial" w:cs="Arial"/>
          <w:color w:val="FF0000"/>
          <w:sz w:val="24"/>
          <w:szCs w:val="24"/>
        </w:rPr>
        <w:t xml:space="preserve"> </w:t>
      </w:r>
    </w:p>
    <w:p w14:paraId="61908F3F" w14:textId="77777777" w:rsidR="00B405D9" w:rsidRPr="00290846" w:rsidRDefault="00B405D9" w:rsidP="00B405D9">
      <w:pPr>
        <w:pStyle w:val="BodyText3"/>
        <w:rPr>
          <w:rFonts w:ascii="Arial" w:hAnsi="Arial" w:cs="Arial"/>
          <w:color w:val="0000C0"/>
          <w:sz w:val="24"/>
          <w:szCs w:val="24"/>
        </w:rPr>
      </w:pPr>
      <w:r w:rsidRPr="00290846">
        <w:rPr>
          <w:rFonts w:ascii="Arial" w:hAnsi="Arial" w:cs="Arial"/>
          <w:color w:val="0000C0"/>
          <w:sz w:val="24"/>
          <w:szCs w:val="24"/>
        </w:rPr>
        <w:t> </w:t>
      </w:r>
    </w:p>
    <w:p w14:paraId="01D44034" w14:textId="335E1295" w:rsidR="00870186" w:rsidRPr="00290846" w:rsidRDefault="00870186" w:rsidP="00870186">
      <w:pPr>
        <w:rPr>
          <w:rFonts w:ascii="Arial" w:hAnsi="Arial" w:cs="Arial"/>
          <w:color w:val="000000"/>
          <w:sz w:val="24"/>
          <w:szCs w:val="24"/>
        </w:rPr>
      </w:pPr>
      <w:r w:rsidRPr="00290846">
        <w:rPr>
          <w:rFonts w:ascii="Arial" w:hAnsi="Arial" w:cs="Arial"/>
          <w:color w:val="000000"/>
          <w:sz w:val="24"/>
          <w:szCs w:val="24"/>
        </w:rPr>
        <w:t xml:space="preserve">Posters should be roll-ups or mounted on stiff </w:t>
      </w:r>
      <w:r w:rsidR="00D07E71" w:rsidRPr="00290846">
        <w:rPr>
          <w:rFonts w:ascii="Arial" w:hAnsi="Arial" w:cs="Arial"/>
          <w:color w:val="000000"/>
          <w:sz w:val="24"/>
          <w:szCs w:val="24"/>
        </w:rPr>
        <w:t>cards and</w:t>
      </w:r>
      <w:r w:rsidRPr="00290846">
        <w:rPr>
          <w:rFonts w:ascii="Arial" w:hAnsi="Arial" w:cs="Arial"/>
          <w:color w:val="000000"/>
          <w:sz w:val="24"/>
          <w:szCs w:val="24"/>
        </w:rPr>
        <w:t xml:space="preserve"> should require no more than a 1 metre x 1 metre display area. They will be mounted on boards (</w:t>
      </w:r>
      <w:proofErr w:type="spellStart"/>
      <w:r w:rsidRPr="00290846">
        <w:rPr>
          <w:rFonts w:ascii="Arial" w:hAnsi="Arial" w:cs="Arial"/>
          <w:color w:val="000000"/>
          <w:sz w:val="24"/>
          <w:szCs w:val="24"/>
        </w:rPr>
        <w:t>velcro</w:t>
      </w:r>
      <w:proofErr w:type="spellEnd"/>
      <w:r w:rsidRPr="00290846">
        <w:rPr>
          <w:rFonts w:ascii="Arial" w:hAnsi="Arial" w:cs="Arial"/>
          <w:color w:val="000000"/>
          <w:sz w:val="24"/>
          <w:szCs w:val="24"/>
        </w:rPr>
        <w:t xml:space="preserve"> supplied).</w:t>
      </w:r>
    </w:p>
    <w:p w14:paraId="46AFB5F9" w14:textId="77777777" w:rsidR="00870186" w:rsidRPr="00290846" w:rsidRDefault="00870186" w:rsidP="00870186">
      <w:pPr>
        <w:rPr>
          <w:rFonts w:ascii="Arial" w:hAnsi="Arial" w:cs="Arial"/>
          <w:color w:val="000000"/>
          <w:sz w:val="24"/>
          <w:szCs w:val="24"/>
        </w:rPr>
      </w:pPr>
    </w:p>
    <w:p w14:paraId="5DE4FC4E" w14:textId="77777777" w:rsidR="00870186" w:rsidRPr="00290846" w:rsidRDefault="00870186" w:rsidP="00870186">
      <w:pPr>
        <w:rPr>
          <w:rFonts w:ascii="Arial" w:hAnsi="Arial" w:cs="Arial"/>
          <w:color w:val="000000"/>
          <w:sz w:val="24"/>
          <w:szCs w:val="24"/>
        </w:rPr>
      </w:pPr>
      <w:r w:rsidRPr="00290846">
        <w:rPr>
          <w:rFonts w:ascii="Arial" w:hAnsi="Arial" w:cs="Arial"/>
          <w:color w:val="000000"/>
          <w:sz w:val="24"/>
          <w:szCs w:val="24"/>
        </w:rPr>
        <w:t>If you are unable to get financial support from elsewhere (students and amateurs only) and need assistance with travel costs, please enter here the cost of the cheapest possible public transport return fare to London</w:t>
      </w:r>
      <w:r w:rsidR="000F78CF" w:rsidRPr="00290846">
        <w:rPr>
          <w:rFonts w:ascii="Arial" w:hAnsi="Arial" w:cs="Arial"/>
          <w:color w:val="000000"/>
          <w:sz w:val="24"/>
          <w:szCs w:val="24"/>
        </w:rPr>
        <w:t xml:space="preserve"> (maximum £250)</w:t>
      </w:r>
      <w:r w:rsidRPr="00290846">
        <w:rPr>
          <w:rFonts w:ascii="Arial" w:hAnsi="Arial" w:cs="Arial"/>
          <w:color w:val="000000"/>
          <w:sz w:val="24"/>
          <w:szCs w:val="24"/>
        </w:rPr>
        <w:t xml:space="preserve">.  </w:t>
      </w:r>
    </w:p>
    <w:p w14:paraId="34B02DEE" w14:textId="77777777" w:rsidR="00870186" w:rsidRPr="00290846" w:rsidRDefault="00870186" w:rsidP="00870186">
      <w:pPr>
        <w:rPr>
          <w:rFonts w:ascii="Arial" w:hAnsi="Arial" w:cs="Arial"/>
          <w:color w:val="000000"/>
          <w:sz w:val="24"/>
          <w:szCs w:val="24"/>
        </w:rPr>
      </w:pPr>
      <w:r w:rsidRPr="00290846">
        <w:rPr>
          <w:rFonts w:ascii="Arial" w:hAnsi="Arial" w:cs="Arial"/>
          <w:color w:val="000000"/>
          <w:sz w:val="24"/>
          <w:szCs w:val="24"/>
        </w:rPr>
        <w:t xml:space="preserve">                                                                                           £................................................</w:t>
      </w:r>
    </w:p>
    <w:p w14:paraId="65DEC505" w14:textId="77777777" w:rsidR="00870186" w:rsidRPr="00290846" w:rsidRDefault="00870186" w:rsidP="00870186">
      <w:pPr>
        <w:rPr>
          <w:rFonts w:ascii="Arial" w:hAnsi="Arial" w:cs="Arial"/>
          <w:color w:val="000000"/>
          <w:sz w:val="24"/>
          <w:szCs w:val="24"/>
        </w:rPr>
      </w:pPr>
    </w:p>
    <w:p w14:paraId="2E394E8C" w14:textId="77777777" w:rsidR="00B405D9" w:rsidRPr="00290846" w:rsidRDefault="00870186" w:rsidP="00870186">
      <w:pPr>
        <w:rPr>
          <w:rFonts w:ascii="Arial" w:hAnsi="Arial" w:cs="Arial"/>
          <w:color w:val="000000"/>
          <w:sz w:val="24"/>
          <w:szCs w:val="24"/>
        </w:rPr>
      </w:pPr>
      <w:r w:rsidRPr="00290846">
        <w:rPr>
          <w:rFonts w:ascii="Arial" w:hAnsi="Arial" w:cs="Arial"/>
          <w:color w:val="000000"/>
          <w:sz w:val="24"/>
          <w:szCs w:val="24"/>
        </w:rPr>
        <w:t>Funding is not guaranteed but we endeavour to support as many presenters as possible. Late registrations may miss the opportunity for financial support.  The support will be limited, so funding from elsewhere should be sought first. A provisional programme will be sent out late October.</w:t>
      </w:r>
    </w:p>
    <w:p w14:paraId="678722C1" w14:textId="77777777" w:rsidR="00666F4D" w:rsidRPr="00290846" w:rsidRDefault="00666F4D" w:rsidP="00DC5EA4">
      <w:pPr>
        <w:pStyle w:val="BodyText3"/>
        <w:jc w:val="left"/>
        <w:rPr>
          <w:rFonts w:ascii="Arial" w:hAnsi="Arial" w:cs="Arial"/>
          <w:b w:val="0"/>
          <w:color w:val="000000"/>
          <w:sz w:val="24"/>
          <w:szCs w:val="24"/>
        </w:rPr>
      </w:pPr>
    </w:p>
    <w:p w14:paraId="464D3468" w14:textId="77777777" w:rsidR="00D0674A" w:rsidRPr="00290846" w:rsidRDefault="004E1810" w:rsidP="00D0674A">
      <w:pPr>
        <w:pStyle w:val="BodyText3"/>
        <w:jc w:val="left"/>
        <w:rPr>
          <w:rFonts w:ascii="Arial" w:hAnsi="Arial" w:cs="Arial"/>
          <w:bCs/>
          <w:sz w:val="24"/>
          <w:szCs w:val="24"/>
        </w:rPr>
      </w:pPr>
      <w:r w:rsidRPr="00290846">
        <w:rPr>
          <w:rFonts w:ascii="Arial" w:hAnsi="Arial" w:cs="Arial"/>
          <w:bCs/>
          <w:sz w:val="24"/>
          <w:szCs w:val="24"/>
        </w:rPr>
        <w:br w:type="page"/>
      </w:r>
      <w:r w:rsidR="00D0674A" w:rsidRPr="00290846">
        <w:rPr>
          <w:rFonts w:ascii="Arial" w:hAnsi="Arial" w:cs="Arial"/>
          <w:bCs/>
          <w:sz w:val="24"/>
          <w:szCs w:val="24"/>
        </w:rPr>
        <w:lastRenderedPageBreak/>
        <w:t>Abstract submission</w:t>
      </w:r>
    </w:p>
    <w:p w14:paraId="1AE06202" w14:textId="77777777" w:rsidR="00D0674A" w:rsidRPr="00290846" w:rsidRDefault="00D0674A" w:rsidP="00DC5EA4">
      <w:pPr>
        <w:pStyle w:val="BodyText3"/>
        <w:jc w:val="left"/>
        <w:rPr>
          <w:rFonts w:ascii="Arial" w:hAnsi="Arial" w:cs="Arial"/>
          <w:bCs/>
          <w:sz w:val="20"/>
        </w:rPr>
      </w:pPr>
    </w:p>
    <w:p w14:paraId="2D1CB39B" w14:textId="77777777" w:rsidR="00D0674A" w:rsidRPr="00290846" w:rsidRDefault="00D0674A" w:rsidP="00DC5EA4">
      <w:pPr>
        <w:pStyle w:val="BodyText3"/>
        <w:jc w:val="left"/>
        <w:rPr>
          <w:rFonts w:ascii="Arial" w:hAnsi="Arial" w:cs="Arial"/>
          <w:bCs/>
          <w:sz w:val="20"/>
        </w:rPr>
      </w:pPr>
    </w:p>
    <w:p w14:paraId="412302B9" w14:textId="77777777" w:rsidR="00752CEA" w:rsidRPr="00290846" w:rsidRDefault="00413D3A" w:rsidP="00DC5EA4">
      <w:pPr>
        <w:pStyle w:val="BodyText3"/>
        <w:jc w:val="left"/>
        <w:rPr>
          <w:rFonts w:ascii="Arial" w:hAnsi="Arial" w:cs="Arial"/>
          <w:b w:val="0"/>
          <w:bCs/>
          <w:sz w:val="20"/>
        </w:rPr>
      </w:pPr>
      <w:r w:rsidRPr="00290846">
        <w:rPr>
          <w:rFonts w:ascii="Arial" w:hAnsi="Arial" w:cs="Arial"/>
          <w:bCs/>
          <w:sz w:val="20"/>
        </w:rPr>
        <w:t>Abstracts</w:t>
      </w:r>
      <w:r w:rsidRPr="00290846">
        <w:rPr>
          <w:rFonts w:ascii="Arial" w:hAnsi="Arial" w:cs="Arial"/>
          <w:b w:val="0"/>
          <w:bCs/>
          <w:sz w:val="20"/>
        </w:rPr>
        <w:t xml:space="preserve"> submi</w:t>
      </w:r>
      <w:r w:rsidR="00E22F71" w:rsidRPr="00290846">
        <w:rPr>
          <w:rFonts w:ascii="Arial" w:hAnsi="Arial" w:cs="Arial"/>
          <w:b w:val="0"/>
          <w:bCs/>
          <w:sz w:val="20"/>
        </w:rPr>
        <w:t>tted for the Molluscan Forum</w:t>
      </w:r>
      <w:r w:rsidRPr="00290846">
        <w:rPr>
          <w:rFonts w:ascii="Arial" w:hAnsi="Arial" w:cs="Arial"/>
          <w:b w:val="0"/>
          <w:bCs/>
          <w:sz w:val="20"/>
        </w:rPr>
        <w:t xml:space="preserve"> should be sent as </w:t>
      </w:r>
      <w:r w:rsidR="00312295" w:rsidRPr="00290846">
        <w:rPr>
          <w:rFonts w:ascii="Arial" w:hAnsi="Arial" w:cs="Arial"/>
          <w:b w:val="0"/>
          <w:bCs/>
          <w:sz w:val="20"/>
        </w:rPr>
        <w:t xml:space="preserve">Microsoft </w:t>
      </w:r>
      <w:r w:rsidRPr="00290846">
        <w:rPr>
          <w:rFonts w:ascii="Arial" w:hAnsi="Arial" w:cs="Arial"/>
          <w:b w:val="0"/>
          <w:bCs/>
          <w:sz w:val="20"/>
        </w:rPr>
        <w:t xml:space="preserve">Word files. </w:t>
      </w:r>
    </w:p>
    <w:p w14:paraId="772C3CA2" w14:textId="77777777" w:rsidR="00752CEA" w:rsidRPr="00290846" w:rsidRDefault="00752CEA" w:rsidP="00DC5EA4">
      <w:pPr>
        <w:pStyle w:val="BodyText3"/>
        <w:jc w:val="left"/>
        <w:rPr>
          <w:rFonts w:ascii="Arial" w:hAnsi="Arial" w:cs="Arial"/>
          <w:b w:val="0"/>
          <w:bCs/>
          <w:sz w:val="20"/>
        </w:rPr>
      </w:pPr>
    </w:p>
    <w:p w14:paraId="771F135A" w14:textId="77777777" w:rsidR="0079106A" w:rsidRPr="00290846" w:rsidRDefault="0079106A" w:rsidP="00DC5EA4">
      <w:pPr>
        <w:pStyle w:val="BodyText3"/>
        <w:jc w:val="left"/>
        <w:rPr>
          <w:rFonts w:ascii="Arial" w:hAnsi="Arial" w:cs="Arial"/>
          <w:bCs/>
          <w:sz w:val="24"/>
          <w:szCs w:val="24"/>
        </w:rPr>
      </w:pPr>
      <w:r w:rsidRPr="00290846">
        <w:rPr>
          <w:rFonts w:ascii="Arial" w:hAnsi="Arial" w:cs="Arial"/>
          <w:bCs/>
          <w:sz w:val="24"/>
          <w:szCs w:val="24"/>
        </w:rPr>
        <w:t>Abstract submission</w:t>
      </w:r>
    </w:p>
    <w:p w14:paraId="7E365150" w14:textId="77777777" w:rsidR="0079106A" w:rsidRPr="00290846" w:rsidRDefault="0079106A" w:rsidP="00DC5EA4">
      <w:pPr>
        <w:pStyle w:val="BodyText3"/>
        <w:jc w:val="left"/>
        <w:rPr>
          <w:rFonts w:ascii="Arial" w:hAnsi="Arial" w:cs="Arial"/>
          <w:b w:val="0"/>
          <w:bCs/>
          <w:sz w:val="20"/>
        </w:rPr>
      </w:pPr>
    </w:p>
    <w:p w14:paraId="04DA6061" w14:textId="77777777" w:rsidR="00413D3A" w:rsidRPr="00290846" w:rsidRDefault="00413D3A" w:rsidP="00DC5EA4">
      <w:pPr>
        <w:pStyle w:val="BodyText3"/>
        <w:jc w:val="left"/>
        <w:rPr>
          <w:rFonts w:ascii="Arial" w:hAnsi="Arial" w:cs="Arial"/>
          <w:b w:val="0"/>
          <w:bCs/>
          <w:color w:val="000000"/>
          <w:sz w:val="20"/>
        </w:rPr>
      </w:pPr>
      <w:r w:rsidRPr="00290846">
        <w:rPr>
          <w:rFonts w:ascii="Arial" w:hAnsi="Arial" w:cs="Arial"/>
          <w:b w:val="0"/>
          <w:bCs/>
          <w:sz w:val="20"/>
        </w:rPr>
        <w:t>Please use the following format:</w:t>
      </w:r>
      <w:r w:rsidRPr="00290846">
        <w:rPr>
          <w:rFonts w:ascii="Arial" w:hAnsi="Arial" w:cs="Arial"/>
          <w:b w:val="0"/>
          <w:bCs/>
          <w:sz w:val="20"/>
        </w:rPr>
        <w:br/>
      </w:r>
      <w:r w:rsidRPr="00290846">
        <w:rPr>
          <w:rFonts w:ascii="Arial" w:hAnsi="Arial" w:cs="Arial"/>
          <w:b w:val="0"/>
          <w:bCs/>
          <w:sz w:val="20"/>
        </w:rPr>
        <w:br/>
        <w:t xml:space="preserve">Title (12pt, </w:t>
      </w:r>
      <w:r w:rsidR="008E2206" w:rsidRPr="00290846">
        <w:rPr>
          <w:rFonts w:ascii="Arial" w:hAnsi="Arial" w:cs="Arial"/>
          <w:b w:val="0"/>
          <w:bCs/>
          <w:sz w:val="20"/>
        </w:rPr>
        <w:t>centred</w:t>
      </w:r>
      <w:r w:rsidRPr="00290846">
        <w:rPr>
          <w:rFonts w:ascii="Arial" w:hAnsi="Arial" w:cs="Arial"/>
          <w:b w:val="0"/>
          <w:bCs/>
          <w:sz w:val="20"/>
        </w:rPr>
        <w:t>)</w:t>
      </w:r>
      <w:r w:rsidRPr="00290846">
        <w:rPr>
          <w:rFonts w:ascii="Arial" w:hAnsi="Arial" w:cs="Arial"/>
          <w:b w:val="0"/>
          <w:bCs/>
          <w:sz w:val="20"/>
        </w:rPr>
        <w:br/>
        <w:t>&lt;blank line&gt;</w:t>
      </w:r>
      <w:r w:rsidRPr="00290846">
        <w:rPr>
          <w:rFonts w:ascii="Arial" w:hAnsi="Arial" w:cs="Arial"/>
          <w:b w:val="0"/>
          <w:bCs/>
          <w:sz w:val="20"/>
        </w:rPr>
        <w:br/>
        <w:t xml:space="preserve">Authors (10 pt, </w:t>
      </w:r>
      <w:r w:rsidR="008E2206" w:rsidRPr="00290846">
        <w:rPr>
          <w:rFonts w:ascii="Arial" w:hAnsi="Arial" w:cs="Arial"/>
          <w:b w:val="0"/>
          <w:bCs/>
          <w:sz w:val="20"/>
        </w:rPr>
        <w:t>centred</w:t>
      </w:r>
      <w:r w:rsidRPr="00290846">
        <w:rPr>
          <w:rFonts w:ascii="Arial" w:hAnsi="Arial" w:cs="Arial"/>
          <w:b w:val="0"/>
          <w:bCs/>
          <w:sz w:val="20"/>
        </w:rPr>
        <w:t>, presenting author underlined; use superscript numbers to indicate institutional affiliation)</w:t>
      </w:r>
      <w:r w:rsidRPr="00290846">
        <w:rPr>
          <w:rFonts w:ascii="Arial" w:hAnsi="Arial" w:cs="Arial"/>
          <w:b w:val="0"/>
          <w:bCs/>
          <w:sz w:val="20"/>
        </w:rPr>
        <w:br/>
        <w:t>&lt;blank line&gt;</w:t>
      </w:r>
      <w:r w:rsidRPr="00290846">
        <w:rPr>
          <w:rFonts w:ascii="Arial" w:hAnsi="Arial" w:cs="Arial"/>
          <w:b w:val="0"/>
          <w:bCs/>
          <w:sz w:val="20"/>
        </w:rPr>
        <w:br/>
        <w:t xml:space="preserve">Institutions (10pt, </w:t>
      </w:r>
      <w:r w:rsidR="008E2206" w:rsidRPr="00290846">
        <w:rPr>
          <w:rFonts w:ascii="Arial" w:hAnsi="Arial" w:cs="Arial"/>
          <w:b w:val="0"/>
          <w:bCs/>
          <w:sz w:val="20"/>
        </w:rPr>
        <w:t>centred</w:t>
      </w:r>
      <w:r w:rsidRPr="00290846">
        <w:rPr>
          <w:rFonts w:ascii="Arial" w:hAnsi="Arial" w:cs="Arial"/>
          <w:b w:val="0"/>
          <w:bCs/>
          <w:sz w:val="20"/>
        </w:rPr>
        <w:t>; in this order: Number (superscript), Department, Institution, City, Country)</w:t>
      </w:r>
      <w:r w:rsidRPr="00290846">
        <w:rPr>
          <w:rFonts w:ascii="Arial" w:hAnsi="Arial" w:cs="Arial"/>
          <w:b w:val="0"/>
          <w:bCs/>
          <w:sz w:val="20"/>
        </w:rPr>
        <w:br/>
        <w:t>Presenting Author email</w:t>
      </w:r>
      <w:r w:rsidRPr="00290846">
        <w:rPr>
          <w:rFonts w:ascii="Arial" w:hAnsi="Arial" w:cs="Arial"/>
          <w:b w:val="0"/>
          <w:bCs/>
          <w:sz w:val="20"/>
        </w:rPr>
        <w:br/>
        <w:t>&lt;blank line&gt;</w:t>
      </w:r>
      <w:r w:rsidRPr="00290846">
        <w:rPr>
          <w:rFonts w:ascii="Arial" w:hAnsi="Arial" w:cs="Arial"/>
          <w:b w:val="0"/>
          <w:bCs/>
          <w:sz w:val="20"/>
        </w:rPr>
        <w:br/>
        <w:t>Abstract (11pt, no indentation, justified, 350 words maximum)</w:t>
      </w:r>
    </w:p>
    <w:p w14:paraId="48B01585" w14:textId="77777777" w:rsidR="00413D3A" w:rsidRDefault="00413D3A" w:rsidP="00DC5EA4">
      <w:pPr>
        <w:pStyle w:val="BodyText3"/>
        <w:jc w:val="left"/>
        <w:rPr>
          <w:b w:val="0"/>
          <w:bCs/>
          <w:color w:val="000000"/>
          <w:sz w:val="20"/>
        </w:rPr>
      </w:pPr>
    </w:p>
    <w:p w14:paraId="26367692" w14:textId="77777777" w:rsidR="00413D3A" w:rsidRDefault="00413D3A" w:rsidP="00DC5EA4">
      <w:pPr>
        <w:pStyle w:val="BodyText3"/>
        <w:jc w:val="left"/>
        <w:rPr>
          <w:b w:val="0"/>
          <w:bCs/>
          <w:color w:val="000000"/>
          <w:sz w:val="20"/>
        </w:rPr>
      </w:pPr>
    </w:p>
    <w:p w14:paraId="126F7E0F" w14:textId="77777777" w:rsidR="00413D3A" w:rsidRDefault="00413D3A" w:rsidP="00DC5EA4">
      <w:pPr>
        <w:pStyle w:val="BodyText3"/>
        <w:jc w:val="left"/>
        <w:rPr>
          <w:b w:val="0"/>
          <w:bCs/>
          <w:color w:val="000000"/>
          <w:sz w:val="20"/>
        </w:rPr>
      </w:pPr>
    </w:p>
    <w:p w14:paraId="5A43AFB5" w14:textId="77777777" w:rsidR="00413D3A" w:rsidRDefault="00413D3A" w:rsidP="00413D3A">
      <w:pPr>
        <w:jc w:val="center"/>
        <w:rPr>
          <w:b/>
          <w:sz w:val="24"/>
        </w:rPr>
      </w:pPr>
      <w:r w:rsidRPr="001E645D">
        <w:rPr>
          <w:b/>
          <w:sz w:val="24"/>
        </w:rPr>
        <w:t>EXAMPLE ABSTRACT</w:t>
      </w:r>
    </w:p>
    <w:p w14:paraId="71B89DAD" w14:textId="77777777" w:rsidR="00413D3A" w:rsidRDefault="00413D3A" w:rsidP="00413D3A">
      <w:pPr>
        <w:jc w:val="center"/>
        <w:rPr>
          <w:b/>
          <w:sz w:val="24"/>
        </w:rPr>
      </w:pPr>
    </w:p>
    <w:p w14:paraId="5285D767" w14:textId="77777777" w:rsidR="00413D3A" w:rsidRDefault="00413D3A" w:rsidP="00413D3A">
      <w:pPr>
        <w:jc w:val="center"/>
        <w:rPr>
          <w:b/>
          <w:sz w:val="24"/>
        </w:rPr>
      </w:pPr>
    </w:p>
    <w:p w14:paraId="73A57770" w14:textId="77777777" w:rsidR="00413D3A" w:rsidRPr="00734429" w:rsidRDefault="00413D3A" w:rsidP="00413D3A">
      <w:pPr>
        <w:jc w:val="center"/>
        <w:rPr>
          <w:b/>
          <w:sz w:val="24"/>
        </w:rPr>
      </w:pPr>
      <w:r w:rsidRPr="00734429">
        <w:rPr>
          <w:b/>
          <w:sz w:val="24"/>
        </w:rPr>
        <w:t xml:space="preserve">The Geographic Scale of Speciation in </w:t>
      </w:r>
      <w:proofErr w:type="spellStart"/>
      <w:r w:rsidRPr="00734429">
        <w:rPr>
          <w:b/>
          <w:i/>
          <w:sz w:val="24"/>
        </w:rPr>
        <w:t>Stramonita</w:t>
      </w:r>
      <w:proofErr w:type="spellEnd"/>
      <w:r w:rsidRPr="00734429">
        <w:rPr>
          <w:b/>
          <w:i/>
          <w:sz w:val="24"/>
        </w:rPr>
        <w:t xml:space="preserve"> </w:t>
      </w:r>
      <w:r w:rsidRPr="00734429">
        <w:rPr>
          <w:b/>
          <w:sz w:val="24"/>
        </w:rPr>
        <w:t>(</w:t>
      </w:r>
      <w:proofErr w:type="spellStart"/>
      <w:r w:rsidRPr="00734429">
        <w:rPr>
          <w:b/>
          <w:sz w:val="24"/>
        </w:rPr>
        <w:t>Neogastropoda</w:t>
      </w:r>
      <w:proofErr w:type="spellEnd"/>
      <w:r w:rsidRPr="00734429">
        <w:rPr>
          <w:b/>
          <w:sz w:val="24"/>
        </w:rPr>
        <w:t xml:space="preserve">: </w:t>
      </w:r>
      <w:proofErr w:type="spellStart"/>
      <w:r w:rsidRPr="00734429">
        <w:rPr>
          <w:b/>
          <w:sz w:val="24"/>
        </w:rPr>
        <w:t>Muricidae</w:t>
      </w:r>
      <w:proofErr w:type="spellEnd"/>
      <w:r w:rsidRPr="00734429">
        <w:rPr>
          <w:b/>
          <w:sz w:val="24"/>
        </w:rPr>
        <w:t>)</w:t>
      </w:r>
    </w:p>
    <w:p w14:paraId="2DE3E88B" w14:textId="77777777" w:rsidR="00413D3A" w:rsidRPr="00C502B3" w:rsidRDefault="00413D3A" w:rsidP="00413D3A">
      <w:pPr>
        <w:rPr>
          <w:rFonts w:cs="Arial"/>
          <w:sz w:val="24"/>
          <w:szCs w:val="24"/>
        </w:rPr>
      </w:pPr>
    </w:p>
    <w:p w14:paraId="1B5CE2DB" w14:textId="77777777" w:rsidR="00413D3A" w:rsidRPr="00734429" w:rsidRDefault="00413D3A" w:rsidP="00413D3A">
      <w:pPr>
        <w:jc w:val="center"/>
        <w:rPr>
          <w:rFonts w:cs="Arial"/>
          <w:b/>
          <w:szCs w:val="24"/>
        </w:rPr>
      </w:pPr>
      <w:r w:rsidRPr="00734429">
        <w:rPr>
          <w:rFonts w:cs="Arial"/>
          <w:b/>
          <w:szCs w:val="24"/>
          <w:u w:val="single"/>
        </w:rPr>
        <w:t>Martine Claremont</w:t>
      </w:r>
      <w:r w:rsidRPr="00734429">
        <w:rPr>
          <w:rFonts w:cs="Arial"/>
          <w:b/>
          <w:szCs w:val="24"/>
          <w:vertAlign w:val="superscript"/>
        </w:rPr>
        <w:t>1,2</w:t>
      </w:r>
      <w:r w:rsidRPr="00734429">
        <w:rPr>
          <w:rFonts w:cs="Arial"/>
          <w:b/>
          <w:szCs w:val="24"/>
        </w:rPr>
        <w:t>, Suzanne T. Williams</w:t>
      </w:r>
      <w:r w:rsidRPr="00734429">
        <w:rPr>
          <w:rFonts w:cs="Arial"/>
          <w:b/>
          <w:szCs w:val="24"/>
          <w:vertAlign w:val="superscript"/>
        </w:rPr>
        <w:t>1</w:t>
      </w:r>
      <w:r w:rsidRPr="00734429">
        <w:rPr>
          <w:rFonts w:cs="Arial"/>
          <w:b/>
          <w:szCs w:val="24"/>
        </w:rPr>
        <w:t>, Timothy G. Barraclough</w:t>
      </w:r>
      <w:r w:rsidRPr="00734429">
        <w:rPr>
          <w:rFonts w:cs="Arial"/>
          <w:b/>
          <w:szCs w:val="24"/>
          <w:vertAlign w:val="superscript"/>
        </w:rPr>
        <w:t>2</w:t>
      </w:r>
      <w:r w:rsidRPr="00734429">
        <w:rPr>
          <w:rFonts w:cs="Arial"/>
          <w:b/>
          <w:szCs w:val="24"/>
        </w:rPr>
        <w:t>, and David G. Reid</w:t>
      </w:r>
      <w:r w:rsidRPr="00734429">
        <w:rPr>
          <w:rFonts w:cs="Arial"/>
          <w:b/>
          <w:szCs w:val="24"/>
          <w:vertAlign w:val="superscript"/>
        </w:rPr>
        <w:t>1</w:t>
      </w:r>
    </w:p>
    <w:p w14:paraId="5577B48A" w14:textId="77777777" w:rsidR="00413D3A" w:rsidRPr="00C502B3" w:rsidRDefault="00413D3A" w:rsidP="00413D3A">
      <w:pPr>
        <w:jc w:val="center"/>
        <w:rPr>
          <w:rFonts w:cs="Arial"/>
          <w:b/>
          <w:szCs w:val="24"/>
        </w:rPr>
      </w:pPr>
    </w:p>
    <w:p w14:paraId="6C55E8D3" w14:textId="77777777" w:rsidR="00413D3A" w:rsidRPr="00C502B3" w:rsidRDefault="00413D3A" w:rsidP="00413D3A">
      <w:pPr>
        <w:jc w:val="center"/>
        <w:rPr>
          <w:rFonts w:cs="Arial"/>
          <w:szCs w:val="24"/>
        </w:rPr>
      </w:pPr>
      <w:r w:rsidRPr="00C502B3">
        <w:rPr>
          <w:rFonts w:cs="Arial"/>
          <w:szCs w:val="24"/>
          <w:vertAlign w:val="superscript"/>
        </w:rPr>
        <w:t>1</w:t>
      </w:r>
      <w:r w:rsidRPr="00C502B3">
        <w:rPr>
          <w:rFonts w:cs="Arial"/>
          <w:szCs w:val="24"/>
        </w:rPr>
        <w:t>Department of Z</w:t>
      </w:r>
      <w:r>
        <w:rPr>
          <w:rFonts w:cs="Arial"/>
          <w:szCs w:val="24"/>
        </w:rPr>
        <w:t>oology, Natural History Museum</w:t>
      </w:r>
      <w:r w:rsidRPr="00C502B3">
        <w:rPr>
          <w:rFonts w:cs="Arial"/>
          <w:szCs w:val="24"/>
        </w:rPr>
        <w:t>, London, UK</w:t>
      </w:r>
    </w:p>
    <w:p w14:paraId="36D1C690" w14:textId="77777777" w:rsidR="00413D3A" w:rsidRPr="00C502B3" w:rsidRDefault="00413D3A" w:rsidP="00413D3A">
      <w:pPr>
        <w:jc w:val="center"/>
        <w:rPr>
          <w:rFonts w:cs="Arial"/>
          <w:szCs w:val="24"/>
        </w:rPr>
      </w:pPr>
      <w:r w:rsidRPr="00C502B3">
        <w:rPr>
          <w:rFonts w:cs="Arial"/>
          <w:szCs w:val="24"/>
          <w:vertAlign w:val="superscript"/>
        </w:rPr>
        <w:t>2</w:t>
      </w:r>
      <w:r w:rsidRPr="00C502B3">
        <w:rPr>
          <w:rFonts w:cs="Arial"/>
          <w:szCs w:val="24"/>
        </w:rPr>
        <w:t>Department of Biology, Imperial College London</w:t>
      </w:r>
      <w:r>
        <w:rPr>
          <w:rFonts w:cs="Arial"/>
          <w:szCs w:val="24"/>
        </w:rPr>
        <w:t xml:space="preserve">, Berkshire, </w:t>
      </w:r>
      <w:r w:rsidRPr="00C502B3">
        <w:rPr>
          <w:rFonts w:cs="Arial"/>
          <w:szCs w:val="24"/>
        </w:rPr>
        <w:t>UK</w:t>
      </w:r>
    </w:p>
    <w:p w14:paraId="28BB48F9" w14:textId="77777777" w:rsidR="00413D3A" w:rsidRDefault="00413D3A" w:rsidP="00413D3A">
      <w:pPr>
        <w:jc w:val="center"/>
        <w:rPr>
          <w:rFonts w:cs="Arial"/>
          <w:szCs w:val="24"/>
        </w:rPr>
      </w:pPr>
      <w:r w:rsidRPr="00C502B3">
        <w:rPr>
          <w:rFonts w:cs="Arial"/>
          <w:szCs w:val="24"/>
        </w:rPr>
        <w:t>Email: m.claremont@nhm.ac.uk</w:t>
      </w:r>
    </w:p>
    <w:p w14:paraId="33EB36F3" w14:textId="77777777" w:rsidR="00413D3A" w:rsidRPr="00C502B3" w:rsidRDefault="00413D3A" w:rsidP="00413D3A">
      <w:pPr>
        <w:jc w:val="center"/>
        <w:rPr>
          <w:rFonts w:cs="Arial"/>
          <w:b/>
          <w:sz w:val="22"/>
          <w:szCs w:val="24"/>
        </w:rPr>
      </w:pPr>
    </w:p>
    <w:p w14:paraId="61A7CE7C" w14:textId="77777777" w:rsidR="00413D3A" w:rsidRPr="00734429" w:rsidRDefault="00413D3A" w:rsidP="00413D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lang w:val="en-US"/>
        </w:rPr>
      </w:pPr>
      <w:proofErr w:type="spellStart"/>
      <w:r w:rsidRPr="00734429">
        <w:rPr>
          <w:i/>
          <w:color w:val="000000"/>
          <w:sz w:val="22"/>
          <w:lang w:val="en-US"/>
        </w:rPr>
        <w:t>Stramonita</w:t>
      </w:r>
      <w:proofErr w:type="spellEnd"/>
      <w:r w:rsidRPr="00734429">
        <w:rPr>
          <w:i/>
          <w:color w:val="000000"/>
          <w:sz w:val="22"/>
          <w:lang w:val="en-US"/>
        </w:rPr>
        <w:t xml:space="preserve"> </w:t>
      </w:r>
      <w:r w:rsidRPr="00734429">
        <w:rPr>
          <w:color w:val="000000"/>
          <w:sz w:val="22"/>
          <w:lang w:val="en-US"/>
        </w:rPr>
        <w:t xml:space="preserve">is a relatively small, well-defined genus of </w:t>
      </w:r>
      <w:proofErr w:type="spellStart"/>
      <w:r w:rsidRPr="00734429">
        <w:rPr>
          <w:color w:val="000000"/>
          <w:sz w:val="22"/>
          <w:lang w:val="en-US"/>
        </w:rPr>
        <w:t>muricid</w:t>
      </w:r>
      <w:proofErr w:type="spellEnd"/>
      <w:r w:rsidRPr="00734429">
        <w:rPr>
          <w:color w:val="000000"/>
          <w:sz w:val="22"/>
          <w:lang w:val="en-US"/>
        </w:rPr>
        <w:t xml:space="preserve"> marine gastropods limited to the tropical Eastern Pacific and the Atlantic. The type species, </w:t>
      </w:r>
      <w:r w:rsidRPr="00734429">
        <w:rPr>
          <w:i/>
          <w:color w:val="000000"/>
          <w:sz w:val="22"/>
          <w:lang w:val="en-US"/>
        </w:rPr>
        <w:t xml:space="preserve">S. </w:t>
      </w:r>
      <w:proofErr w:type="spellStart"/>
      <w:r w:rsidRPr="00734429">
        <w:rPr>
          <w:i/>
          <w:color w:val="000000"/>
          <w:sz w:val="22"/>
          <w:lang w:val="en-US"/>
        </w:rPr>
        <w:t>haemastoma</w:t>
      </w:r>
      <w:proofErr w:type="spellEnd"/>
      <w:r w:rsidRPr="00734429">
        <w:rPr>
          <w:color w:val="000000"/>
          <w:sz w:val="22"/>
          <w:lang w:val="en-US"/>
        </w:rPr>
        <w:t xml:space="preserve">, is known to have </w:t>
      </w:r>
      <w:proofErr w:type="spellStart"/>
      <w:r w:rsidRPr="00734429">
        <w:rPr>
          <w:color w:val="000000"/>
          <w:sz w:val="22"/>
          <w:lang w:val="en-US"/>
        </w:rPr>
        <w:t>teleplanic</w:t>
      </w:r>
      <w:proofErr w:type="spellEnd"/>
      <w:r w:rsidRPr="00734429">
        <w:rPr>
          <w:color w:val="000000"/>
          <w:sz w:val="22"/>
          <w:lang w:val="en-US"/>
        </w:rPr>
        <w:t xml:space="preserve"> larvae and is estimated to remain in the water column for several weeks. </w:t>
      </w:r>
      <w:proofErr w:type="spellStart"/>
      <w:r w:rsidRPr="00734429">
        <w:rPr>
          <w:i/>
          <w:color w:val="000000"/>
          <w:sz w:val="22"/>
          <w:lang w:val="en-US"/>
        </w:rPr>
        <w:t>Stramonita</w:t>
      </w:r>
      <w:proofErr w:type="spellEnd"/>
      <w:r w:rsidRPr="00734429">
        <w:rPr>
          <w:i/>
          <w:color w:val="000000"/>
          <w:sz w:val="22"/>
          <w:lang w:val="en-US"/>
        </w:rPr>
        <w:t xml:space="preserve"> </w:t>
      </w:r>
      <w:proofErr w:type="spellStart"/>
      <w:r w:rsidRPr="00734429">
        <w:rPr>
          <w:i/>
          <w:color w:val="000000"/>
          <w:sz w:val="22"/>
          <w:lang w:val="en-US"/>
        </w:rPr>
        <w:t>haemastoma</w:t>
      </w:r>
      <w:proofErr w:type="spellEnd"/>
      <w:r w:rsidRPr="00734429">
        <w:rPr>
          <w:color w:val="000000"/>
          <w:sz w:val="22"/>
          <w:lang w:val="en-US"/>
        </w:rPr>
        <w:t xml:space="preserve"> shows regional variation, and this has led to the recognition of five geographical subspecies: </w:t>
      </w:r>
      <w:r w:rsidRPr="00734429">
        <w:rPr>
          <w:i/>
          <w:color w:val="000000"/>
          <w:sz w:val="22"/>
          <w:lang w:val="en-US"/>
        </w:rPr>
        <w:t xml:space="preserve">S. h. </w:t>
      </w:r>
      <w:proofErr w:type="spellStart"/>
      <w:r w:rsidRPr="00734429">
        <w:rPr>
          <w:i/>
          <w:color w:val="000000"/>
          <w:sz w:val="22"/>
          <w:lang w:val="en-US"/>
        </w:rPr>
        <w:t>haemastoma</w:t>
      </w:r>
      <w:proofErr w:type="spellEnd"/>
      <w:r w:rsidRPr="00734429">
        <w:rPr>
          <w:color w:val="000000"/>
          <w:sz w:val="22"/>
          <w:lang w:val="en-US"/>
        </w:rPr>
        <w:t xml:space="preserve">, from the Mediterranean and Eastern Atlantic to Brazil, </w:t>
      </w:r>
      <w:r w:rsidRPr="00734429">
        <w:rPr>
          <w:i/>
          <w:color w:val="000000"/>
          <w:sz w:val="22"/>
          <w:lang w:val="en-US"/>
        </w:rPr>
        <w:t xml:space="preserve">S. h. </w:t>
      </w:r>
      <w:proofErr w:type="spellStart"/>
      <w:r w:rsidRPr="00734429">
        <w:rPr>
          <w:i/>
          <w:color w:val="000000"/>
          <w:sz w:val="22"/>
          <w:lang w:val="en-US"/>
        </w:rPr>
        <w:t>floridiana</w:t>
      </w:r>
      <w:proofErr w:type="spellEnd"/>
      <w:r w:rsidRPr="00734429">
        <w:rPr>
          <w:color w:val="000000"/>
          <w:sz w:val="22"/>
          <w:lang w:val="en-US"/>
        </w:rPr>
        <w:t xml:space="preserve">, on the east coast of Florida and in the Eastern Caribbean, </w:t>
      </w:r>
      <w:r w:rsidRPr="00734429">
        <w:rPr>
          <w:i/>
          <w:color w:val="000000"/>
          <w:sz w:val="22"/>
          <w:lang w:val="en-US"/>
        </w:rPr>
        <w:t xml:space="preserve">S. h. </w:t>
      </w:r>
      <w:proofErr w:type="spellStart"/>
      <w:r w:rsidRPr="00734429">
        <w:rPr>
          <w:i/>
          <w:color w:val="000000"/>
          <w:sz w:val="22"/>
          <w:lang w:val="en-US"/>
        </w:rPr>
        <w:t>caniculata</w:t>
      </w:r>
      <w:proofErr w:type="spellEnd"/>
      <w:r w:rsidRPr="00734429">
        <w:rPr>
          <w:color w:val="000000"/>
          <w:sz w:val="22"/>
          <w:lang w:val="en-US"/>
        </w:rPr>
        <w:t xml:space="preserve"> on the west coast of Florida and the Gulf of Mexico, </w:t>
      </w:r>
      <w:r w:rsidRPr="00734429">
        <w:rPr>
          <w:i/>
          <w:color w:val="000000"/>
          <w:sz w:val="22"/>
          <w:lang w:val="en-US"/>
        </w:rPr>
        <w:t>S. h. rustica</w:t>
      </w:r>
      <w:r w:rsidRPr="00734429">
        <w:rPr>
          <w:color w:val="000000"/>
          <w:sz w:val="22"/>
          <w:lang w:val="en-US"/>
        </w:rPr>
        <w:t xml:space="preserve"> in the Western Caribbean and </w:t>
      </w:r>
      <w:r w:rsidRPr="00734429">
        <w:rPr>
          <w:i/>
          <w:color w:val="000000"/>
          <w:sz w:val="22"/>
          <w:lang w:val="en-US"/>
        </w:rPr>
        <w:t xml:space="preserve">S. h. </w:t>
      </w:r>
      <w:proofErr w:type="spellStart"/>
      <w:r w:rsidRPr="00734429">
        <w:rPr>
          <w:i/>
          <w:color w:val="000000"/>
          <w:sz w:val="22"/>
          <w:lang w:val="en-US"/>
        </w:rPr>
        <w:t>biserialis</w:t>
      </w:r>
      <w:proofErr w:type="spellEnd"/>
      <w:r w:rsidRPr="00734429">
        <w:rPr>
          <w:color w:val="000000"/>
          <w:sz w:val="22"/>
          <w:lang w:val="en-US"/>
        </w:rPr>
        <w:t xml:space="preserve"> in the Eastern Pacific. The protoconch has been shown to be similar across the </w:t>
      </w:r>
      <w:r w:rsidRPr="00734429">
        <w:rPr>
          <w:i/>
          <w:color w:val="000000"/>
          <w:sz w:val="22"/>
          <w:lang w:val="en-US"/>
        </w:rPr>
        <w:t xml:space="preserve">S. </w:t>
      </w:r>
      <w:proofErr w:type="spellStart"/>
      <w:r w:rsidRPr="00734429">
        <w:rPr>
          <w:i/>
          <w:color w:val="000000"/>
          <w:sz w:val="22"/>
          <w:lang w:val="en-US"/>
        </w:rPr>
        <w:t>haemastoma</w:t>
      </w:r>
      <w:proofErr w:type="spellEnd"/>
      <w:r w:rsidRPr="00734429">
        <w:rPr>
          <w:color w:val="000000"/>
          <w:sz w:val="22"/>
          <w:lang w:val="en-US"/>
        </w:rPr>
        <w:t xml:space="preserve"> complex, implying that all subspecies have equally </w:t>
      </w:r>
      <w:proofErr w:type="gramStart"/>
      <w:r w:rsidRPr="00734429">
        <w:rPr>
          <w:color w:val="000000"/>
          <w:sz w:val="22"/>
          <w:lang w:val="en-US"/>
        </w:rPr>
        <w:t>long lived</w:t>
      </w:r>
      <w:proofErr w:type="gramEnd"/>
      <w:r w:rsidRPr="00734429">
        <w:rPr>
          <w:color w:val="000000"/>
          <w:sz w:val="22"/>
          <w:lang w:val="en-US"/>
        </w:rPr>
        <w:t xml:space="preserve"> larvae. Within these subspecies, cryptic variation is suspected. For example, </w:t>
      </w:r>
      <w:r w:rsidRPr="00734429">
        <w:rPr>
          <w:i/>
          <w:color w:val="000000"/>
          <w:sz w:val="22"/>
          <w:lang w:val="en-US"/>
        </w:rPr>
        <w:t xml:space="preserve">S. h. </w:t>
      </w:r>
      <w:proofErr w:type="spellStart"/>
      <w:r w:rsidRPr="00734429">
        <w:rPr>
          <w:i/>
          <w:color w:val="000000"/>
          <w:sz w:val="22"/>
          <w:lang w:val="en-US"/>
        </w:rPr>
        <w:t>biserialis</w:t>
      </w:r>
      <w:proofErr w:type="spellEnd"/>
      <w:r w:rsidRPr="00734429">
        <w:rPr>
          <w:color w:val="000000"/>
          <w:sz w:val="22"/>
          <w:lang w:val="en-US"/>
        </w:rPr>
        <w:t xml:space="preserve"> is suggested to be differentiated North/South on a small scale. In the presence of </w:t>
      </w:r>
      <w:proofErr w:type="spellStart"/>
      <w:r w:rsidRPr="00734429">
        <w:rPr>
          <w:color w:val="000000"/>
          <w:sz w:val="22"/>
          <w:lang w:val="en-US"/>
        </w:rPr>
        <w:t>teleplanic</w:t>
      </w:r>
      <w:proofErr w:type="spellEnd"/>
      <w:r w:rsidRPr="00734429">
        <w:rPr>
          <w:color w:val="000000"/>
          <w:sz w:val="22"/>
          <w:lang w:val="en-US"/>
        </w:rPr>
        <w:t xml:space="preserve"> larvae, speciation on such a small scale seems paradoxical. Various explanations for this paradox are possible. </w:t>
      </w:r>
      <w:proofErr w:type="gramStart"/>
      <w:r w:rsidRPr="00734429">
        <w:rPr>
          <w:color w:val="000000"/>
          <w:sz w:val="22"/>
          <w:lang w:val="en-US"/>
        </w:rPr>
        <w:t>Actual</w:t>
      </w:r>
      <w:proofErr w:type="gramEnd"/>
      <w:r w:rsidRPr="00734429">
        <w:rPr>
          <w:color w:val="000000"/>
          <w:sz w:val="22"/>
          <w:lang w:val="en-US"/>
        </w:rPr>
        <w:t xml:space="preserve"> (or realized) dispersal of </w:t>
      </w:r>
      <w:proofErr w:type="spellStart"/>
      <w:r w:rsidRPr="00734429">
        <w:rPr>
          <w:i/>
          <w:color w:val="000000"/>
          <w:sz w:val="22"/>
          <w:lang w:val="en-US"/>
        </w:rPr>
        <w:t>Stramonita</w:t>
      </w:r>
      <w:proofErr w:type="spellEnd"/>
      <w:r w:rsidRPr="00734429">
        <w:rPr>
          <w:color w:val="000000"/>
          <w:sz w:val="22"/>
          <w:lang w:val="en-US"/>
        </w:rPr>
        <w:t xml:space="preserve"> species may be more limited than presently believed, leading to allopatric differentiation. Alternatively, morphological differentiation may not be a reliable indicator of genetic differentiation, and </w:t>
      </w:r>
      <w:r w:rsidRPr="00734429">
        <w:rPr>
          <w:i/>
          <w:color w:val="000000"/>
          <w:sz w:val="22"/>
          <w:lang w:val="en-US"/>
        </w:rPr>
        <w:t xml:space="preserve">S. </w:t>
      </w:r>
      <w:proofErr w:type="spellStart"/>
      <w:r w:rsidRPr="00734429">
        <w:rPr>
          <w:i/>
          <w:color w:val="000000"/>
          <w:sz w:val="22"/>
          <w:lang w:val="en-US"/>
        </w:rPr>
        <w:t>haemastoma</w:t>
      </w:r>
      <w:proofErr w:type="spellEnd"/>
      <w:r w:rsidRPr="00734429">
        <w:rPr>
          <w:color w:val="000000"/>
          <w:sz w:val="22"/>
          <w:lang w:val="en-US"/>
        </w:rPr>
        <w:t xml:space="preserve"> (</w:t>
      </w:r>
      <w:r w:rsidRPr="00734429">
        <w:rPr>
          <w:i/>
          <w:color w:val="000000"/>
          <w:sz w:val="22"/>
          <w:lang w:val="en-US"/>
        </w:rPr>
        <w:t>sensu lato</w:t>
      </w:r>
      <w:r w:rsidRPr="00734429">
        <w:rPr>
          <w:color w:val="000000"/>
          <w:sz w:val="22"/>
          <w:lang w:val="en-US"/>
        </w:rPr>
        <w:t xml:space="preserve">) might indeed prove to be a </w:t>
      </w:r>
      <w:proofErr w:type="gramStart"/>
      <w:r w:rsidRPr="00734429">
        <w:rPr>
          <w:color w:val="000000"/>
          <w:sz w:val="22"/>
          <w:lang w:val="en-US"/>
        </w:rPr>
        <w:t>single taxa</w:t>
      </w:r>
      <w:proofErr w:type="gramEnd"/>
      <w:r w:rsidRPr="00734429">
        <w:rPr>
          <w:color w:val="000000"/>
          <w:sz w:val="22"/>
          <w:lang w:val="en-US"/>
        </w:rPr>
        <w:t xml:space="preserve">. It is also possible that ecological speciation could result in geographical speciation on a small scale in the presence of wide dispersal. My results suggest that five species of </w:t>
      </w:r>
      <w:proofErr w:type="spellStart"/>
      <w:r w:rsidRPr="00734429">
        <w:rPr>
          <w:i/>
          <w:color w:val="000000"/>
          <w:sz w:val="22"/>
          <w:lang w:val="en-US"/>
        </w:rPr>
        <w:t>Stramonita</w:t>
      </w:r>
      <w:proofErr w:type="spellEnd"/>
      <w:r w:rsidRPr="00734429">
        <w:rPr>
          <w:color w:val="000000"/>
          <w:sz w:val="22"/>
          <w:lang w:val="en-US"/>
        </w:rPr>
        <w:t xml:space="preserve"> are present in the Caribbean, at least three of which occur </w:t>
      </w:r>
      <w:proofErr w:type="spellStart"/>
      <w:r w:rsidRPr="00734429">
        <w:rPr>
          <w:color w:val="000000"/>
          <w:sz w:val="22"/>
          <w:lang w:val="en-US"/>
        </w:rPr>
        <w:t>sympatrically</w:t>
      </w:r>
      <w:proofErr w:type="spellEnd"/>
      <w:r w:rsidRPr="00734429">
        <w:rPr>
          <w:color w:val="000000"/>
          <w:sz w:val="22"/>
          <w:lang w:val="en-US"/>
        </w:rPr>
        <w:t>. Gene flow is maintained between Caribbean and Mediterranean populations in at least one species, while no genetic differentiation was found along the Eastern Pacific coast. The implications of these results are discussed.</w:t>
      </w:r>
    </w:p>
    <w:p w14:paraId="7DA94C73" w14:textId="77777777" w:rsidR="00413D3A" w:rsidRPr="00413D3A" w:rsidRDefault="00413D3A" w:rsidP="00DC5EA4">
      <w:pPr>
        <w:pStyle w:val="BodyText3"/>
        <w:jc w:val="left"/>
        <w:rPr>
          <w:b w:val="0"/>
          <w:bCs/>
          <w:color w:val="000000"/>
          <w:sz w:val="20"/>
          <w:cs/>
          <w:lang w:val="en-US"/>
        </w:rPr>
      </w:pPr>
    </w:p>
    <w:sectPr w:rsidR="00413D3A" w:rsidRPr="00413D3A" w:rsidSect="00413D3A">
      <w:pgSz w:w="11907" w:h="16840" w:code="9"/>
      <w:pgMar w:top="993"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98C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1479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1A"/>
    <w:rsid w:val="0004305E"/>
    <w:rsid w:val="000819D1"/>
    <w:rsid w:val="00086356"/>
    <w:rsid w:val="00093926"/>
    <w:rsid w:val="000B2FB8"/>
    <w:rsid w:val="000C5BFA"/>
    <w:rsid w:val="000D51C1"/>
    <w:rsid w:val="000F78CF"/>
    <w:rsid w:val="00150AC3"/>
    <w:rsid w:val="001A77A4"/>
    <w:rsid w:val="001C35FE"/>
    <w:rsid w:val="001C5C36"/>
    <w:rsid w:val="001E4322"/>
    <w:rsid w:val="00241C2D"/>
    <w:rsid w:val="00290846"/>
    <w:rsid w:val="002A5A56"/>
    <w:rsid w:val="00312295"/>
    <w:rsid w:val="00350511"/>
    <w:rsid w:val="00387EA8"/>
    <w:rsid w:val="003A5F6D"/>
    <w:rsid w:val="003D50F1"/>
    <w:rsid w:val="004070C8"/>
    <w:rsid w:val="00413D3A"/>
    <w:rsid w:val="00464171"/>
    <w:rsid w:val="00497BE2"/>
    <w:rsid w:val="004A3F12"/>
    <w:rsid w:val="004E1810"/>
    <w:rsid w:val="005141A6"/>
    <w:rsid w:val="00577C59"/>
    <w:rsid w:val="005D2E1A"/>
    <w:rsid w:val="006129B4"/>
    <w:rsid w:val="006202CA"/>
    <w:rsid w:val="00666F4D"/>
    <w:rsid w:val="006A0A44"/>
    <w:rsid w:val="00752CEA"/>
    <w:rsid w:val="007572E2"/>
    <w:rsid w:val="0079106A"/>
    <w:rsid w:val="0085010C"/>
    <w:rsid w:val="00852E70"/>
    <w:rsid w:val="00870186"/>
    <w:rsid w:val="00891966"/>
    <w:rsid w:val="008B03B0"/>
    <w:rsid w:val="008E2206"/>
    <w:rsid w:val="008F7363"/>
    <w:rsid w:val="009054E1"/>
    <w:rsid w:val="009670AC"/>
    <w:rsid w:val="009B114F"/>
    <w:rsid w:val="009E47EB"/>
    <w:rsid w:val="009E6051"/>
    <w:rsid w:val="009F19FA"/>
    <w:rsid w:val="00A15162"/>
    <w:rsid w:val="00A20598"/>
    <w:rsid w:val="00A275BD"/>
    <w:rsid w:val="00AF3C68"/>
    <w:rsid w:val="00B37EB2"/>
    <w:rsid w:val="00B405D9"/>
    <w:rsid w:val="00B42396"/>
    <w:rsid w:val="00BF2DF6"/>
    <w:rsid w:val="00C02E0B"/>
    <w:rsid w:val="00C84B3B"/>
    <w:rsid w:val="00D0674A"/>
    <w:rsid w:val="00D07E71"/>
    <w:rsid w:val="00D95048"/>
    <w:rsid w:val="00D9530B"/>
    <w:rsid w:val="00DC5EA4"/>
    <w:rsid w:val="00DD0DF7"/>
    <w:rsid w:val="00E14E7E"/>
    <w:rsid w:val="00E22F71"/>
    <w:rsid w:val="00E32E52"/>
    <w:rsid w:val="00E47A68"/>
    <w:rsid w:val="00E64DBB"/>
    <w:rsid w:val="00E70367"/>
    <w:rsid w:val="00ED084F"/>
    <w:rsid w:val="00F03DC0"/>
    <w:rsid w:val="00F14378"/>
    <w:rsid w:val="00F515C1"/>
    <w:rsid w:val="00FC3AED"/>
    <w:rsid w:val="00FD52F4"/>
    <w:rsid w:val="00FD72A1"/>
    <w:rsid w:val="00FF46B9"/>
    <w:rsid w:val="00FF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E09DDE"/>
  <w14:defaultImageDpi w14:val="300"/>
  <w15:chartTrackingRefBased/>
  <w15:docId w15:val="{54C6C618-12F7-43AC-83C0-F28DC51E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rPr>
  </w:style>
  <w:style w:type="paragraph" w:styleId="BodyText2">
    <w:name w:val="Body Text 2"/>
    <w:basedOn w:val="Normal"/>
    <w:link w:val="BodyText2Char"/>
    <w:rPr>
      <w:sz w:val="24"/>
    </w:rPr>
  </w:style>
  <w:style w:type="paragraph" w:styleId="Title">
    <w:name w:val="Title"/>
    <w:basedOn w:val="Normal"/>
    <w:link w:val="TitleChar"/>
    <w:qFormat/>
    <w:pPr>
      <w:jc w:val="center"/>
    </w:pPr>
    <w:rPr>
      <w:rFonts w:ascii="Maiandra GD" w:hAnsi="Maiandra GD"/>
      <w:b/>
      <w:i/>
      <w:sz w:val="32"/>
    </w:rPr>
  </w:style>
  <w:style w:type="character" w:styleId="Hyperlink">
    <w:name w:val="Hyperlink"/>
    <w:uiPriority w:val="99"/>
    <w:rPr>
      <w:color w:val="0000FF"/>
      <w:u w:val="single"/>
    </w:rPr>
  </w:style>
  <w:style w:type="paragraph" w:styleId="BodyText3">
    <w:name w:val="Body Text 3"/>
    <w:basedOn w:val="Normal"/>
    <w:link w:val="BodyText3Char"/>
    <w:pPr>
      <w:jc w:val="center"/>
    </w:pPr>
    <w:rPr>
      <w:b/>
      <w:sz w:val="28"/>
    </w:rPr>
  </w:style>
  <w:style w:type="character" w:styleId="FollowedHyperlink">
    <w:name w:val="FollowedHyperlink"/>
    <w:rPr>
      <w:color w:val="800080"/>
      <w:u w:val="single"/>
    </w:rPr>
  </w:style>
  <w:style w:type="paragraph" w:styleId="BalloonText">
    <w:name w:val="Balloon Text"/>
    <w:basedOn w:val="Normal"/>
    <w:semiHidden/>
    <w:rsid w:val="00350511"/>
    <w:rPr>
      <w:rFonts w:ascii="Tahoma" w:hAnsi="Tahoma" w:cs="Tahoma"/>
      <w:sz w:val="16"/>
      <w:szCs w:val="16"/>
    </w:rPr>
  </w:style>
  <w:style w:type="character" w:customStyle="1" w:styleId="Heading1Char">
    <w:name w:val="Heading 1 Char"/>
    <w:link w:val="Heading1"/>
    <w:rsid w:val="00891966"/>
    <w:rPr>
      <w:b/>
      <w:sz w:val="28"/>
      <w:lang w:eastAsia="en-US"/>
    </w:rPr>
  </w:style>
  <w:style w:type="character" w:customStyle="1" w:styleId="TitleChar">
    <w:name w:val="Title Char"/>
    <w:link w:val="Title"/>
    <w:rsid w:val="00891966"/>
    <w:rPr>
      <w:rFonts w:ascii="Maiandra GD" w:hAnsi="Maiandra GD"/>
      <w:b/>
      <w:i/>
      <w:sz w:val="32"/>
      <w:lang w:eastAsia="en-US"/>
    </w:rPr>
  </w:style>
  <w:style w:type="character" w:customStyle="1" w:styleId="BodyTextChar">
    <w:name w:val="Body Text Char"/>
    <w:link w:val="BodyText"/>
    <w:rsid w:val="00891966"/>
    <w:rPr>
      <w:b/>
      <w:sz w:val="24"/>
      <w:lang w:eastAsia="en-US"/>
    </w:rPr>
  </w:style>
  <w:style w:type="character" w:customStyle="1" w:styleId="BodyText2Char">
    <w:name w:val="Body Text 2 Char"/>
    <w:link w:val="BodyText2"/>
    <w:rsid w:val="00891966"/>
    <w:rPr>
      <w:sz w:val="24"/>
      <w:lang w:eastAsia="en-US"/>
    </w:rPr>
  </w:style>
  <w:style w:type="character" w:customStyle="1" w:styleId="BodyText3Char">
    <w:name w:val="Body Text 3 Char"/>
    <w:link w:val="BodyText3"/>
    <w:rsid w:val="00891966"/>
    <w:rPr>
      <w:b/>
      <w:sz w:val="28"/>
      <w:lang w:eastAsia="en-US"/>
    </w:rPr>
  </w:style>
  <w:style w:type="character" w:styleId="UnresolvedMention">
    <w:name w:val="Unresolved Mention"/>
    <w:uiPriority w:val="99"/>
    <w:semiHidden/>
    <w:unhideWhenUsed/>
    <w:rsid w:val="002A5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32154">
      <w:bodyDiv w:val="1"/>
      <w:marLeft w:val="0"/>
      <w:marRight w:val="0"/>
      <w:marTop w:val="0"/>
      <w:marBottom w:val="0"/>
      <w:divBdr>
        <w:top w:val="none" w:sz="0" w:space="0" w:color="auto"/>
        <w:left w:val="none" w:sz="0" w:space="0" w:color="auto"/>
        <w:bottom w:val="none" w:sz="0" w:space="0" w:color="auto"/>
        <w:right w:val="none" w:sz="0" w:space="0" w:color="auto"/>
      </w:divBdr>
    </w:div>
    <w:div w:id="826552441">
      <w:bodyDiv w:val="1"/>
      <w:marLeft w:val="0"/>
      <w:marRight w:val="0"/>
      <w:marTop w:val="0"/>
      <w:marBottom w:val="0"/>
      <w:divBdr>
        <w:top w:val="none" w:sz="0" w:space="0" w:color="auto"/>
        <w:left w:val="none" w:sz="0" w:space="0" w:color="auto"/>
        <w:bottom w:val="none" w:sz="0" w:space="0" w:color="auto"/>
        <w:right w:val="none" w:sz="0" w:space="0" w:color="auto"/>
      </w:divBdr>
    </w:div>
    <w:div w:id="127443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ents@malacsoc.org.uk" TargetMode="External"/><Relationship Id="rId3" Type="http://schemas.openxmlformats.org/officeDocument/2006/relationships/settings" Target="settings.xml"/><Relationship Id="rId7" Type="http://schemas.openxmlformats.org/officeDocument/2006/relationships/hyperlink" Target="mailto:events@malacso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acsoc.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MOLLUSCAN  FORUM</vt:lpstr>
    </vt:vector>
  </TitlesOfParts>
  <Company>Packard Bell NEC</Company>
  <LinksUpToDate>false</LinksUpToDate>
  <CharactersWithSpaces>7031</CharactersWithSpaces>
  <SharedDoc>false</SharedDoc>
  <HLinks>
    <vt:vector size="18" baseType="variant">
      <vt:variant>
        <vt:i4>3866718</vt:i4>
      </vt:variant>
      <vt:variant>
        <vt:i4>6</vt:i4>
      </vt:variant>
      <vt:variant>
        <vt:i4>0</vt:i4>
      </vt:variant>
      <vt:variant>
        <vt:i4>5</vt:i4>
      </vt:variant>
      <vt:variant>
        <vt:lpwstr>mailto:events@malacsoc.org.uk</vt:lpwstr>
      </vt:variant>
      <vt:variant>
        <vt:lpwstr/>
      </vt:variant>
      <vt:variant>
        <vt:i4>3866718</vt:i4>
      </vt:variant>
      <vt:variant>
        <vt:i4>3</vt:i4>
      </vt:variant>
      <vt:variant>
        <vt:i4>0</vt:i4>
      </vt:variant>
      <vt:variant>
        <vt:i4>5</vt:i4>
      </vt:variant>
      <vt:variant>
        <vt:lpwstr>mailto:events@malacsoc.org.uk</vt:lpwstr>
      </vt:variant>
      <vt:variant>
        <vt:lpwstr/>
      </vt:variant>
      <vt:variant>
        <vt:i4>4128829</vt:i4>
      </vt:variant>
      <vt:variant>
        <vt:i4>0</vt:i4>
      </vt:variant>
      <vt:variant>
        <vt:i4>0</vt:i4>
      </vt:variant>
      <vt:variant>
        <vt:i4>5</vt:i4>
      </vt:variant>
      <vt:variant>
        <vt:lpwstr>http://www.malacsoc.org.uk/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MOLLUSCAN  FORUM</dc:title>
  <dc:subject/>
  <dc:creator>Robert Cameron</dc:creator>
  <cp:keywords/>
  <cp:lastModifiedBy>James Witts</cp:lastModifiedBy>
  <cp:revision>4</cp:revision>
  <cp:lastPrinted>2013-06-24T09:24:00Z</cp:lastPrinted>
  <dcterms:created xsi:type="dcterms:W3CDTF">2025-08-05T10:25:00Z</dcterms:created>
  <dcterms:modified xsi:type="dcterms:W3CDTF">2025-08-05T11:27:00Z</dcterms:modified>
</cp:coreProperties>
</file>